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numPr>
          <w:numId w:val="0"/>
        </w:numPr>
        <w:spacing w:before="0" w:after="0" w:line="20" w:lineRule="atLeast"/>
        <w:rPr>
          <w:rFonts w:hint="eastAsia"/>
        </w:rPr>
      </w:pPr>
      <w:r>
        <w:rPr>
          <w:rFonts w:hint="eastAsia"/>
        </w:rPr>
        <w:t>附录A</w:t>
      </w:r>
    </w:p>
    <w:p>
      <w:pPr>
        <w:pStyle w:val="8"/>
        <w:ind w:firstLine="3885" w:firstLineChars="1850"/>
        <w:rPr>
          <w:rFonts w:hint="eastAsia"/>
        </w:rPr>
      </w:pPr>
      <w:r>
        <w:rPr>
          <w:rFonts w:hint="eastAsia"/>
        </w:rPr>
        <w:t>（规范性附录）</w:t>
      </w:r>
    </w:p>
    <w:tbl>
      <w:tblPr>
        <w:tblStyle w:val="6"/>
        <w:tblpPr w:leftFromText="180" w:rightFromText="180" w:vertAnchor="text" w:horzAnchor="page" w:tblpX="1770" w:tblpY="964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525"/>
        <w:gridCol w:w="1570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申请单位（或个人）</w:t>
            </w:r>
          </w:p>
          <w:p>
            <w:pPr>
              <w:tabs>
                <w:tab w:val="left" w:pos="6040"/>
              </w:tabs>
              <w:spacing w:line="20" w:lineRule="atLeast"/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联系人：</w:t>
            </w:r>
          </w:p>
        </w:tc>
        <w:tc>
          <w:tcPr>
            <w:tcW w:w="6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820"/>
              </w:tabs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具体位置：</w:t>
            </w:r>
            <w:r>
              <w:rPr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电话：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用途：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结构：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面积（长×宽）㎡：</w:t>
            </w:r>
          </w:p>
        </w:tc>
        <w:tc>
          <w:tcPr>
            <w:tcW w:w="4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占用期限：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占道位置示意图（可另附图）：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服务中心窗口意见：</w:t>
            </w:r>
          </w:p>
          <w:p>
            <w:pPr>
              <w:tabs>
                <w:tab w:val="left" w:pos="645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签名：</w:t>
            </w:r>
          </w:p>
          <w:p>
            <w:pPr>
              <w:tabs>
                <w:tab w:val="left" w:pos="5820"/>
              </w:tabs>
              <w:ind w:firstLine="6720" w:firstLineChars="24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utlineLvl w:val="1"/>
              <w:rPr>
                <w:sz w:val="28"/>
              </w:rPr>
            </w:pPr>
            <w:r>
              <w:rPr>
                <w:rFonts w:hint="eastAsia"/>
                <w:sz w:val="28"/>
              </w:rPr>
              <w:t>勘验人员意见：</w:t>
            </w:r>
          </w:p>
          <w:p>
            <w:pPr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签名：</w:t>
            </w:r>
          </w:p>
          <w:p>
            <w:pPr>
              <w:ind w:firstLine="6720" w:firstLineChars="2400"/>
              <w:outlineLvl w:val="1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utlineLvl w:val="1"/>
              <w:rPr>
                <w:sz w:val="28"/>
              </w:rPr>
            </w:pPr>
            <w:r>
              <w:rPr>
                <w:rFonts w:hint="eastAsia"/>
                <w:sz w:val="28"/>
              </w:rPr>
              <w:t>审批意见：</w:t>
            </w:r>
          </w:p>
          <w:p>
            <w:pPr>
              <w:ind w:firstLine="6160" w:firstLineChars="2200"/>
              <w:outlineLvl w:val="1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签名：</w:t>
            </w:r>
          </w:p>
          <w:p>
            <w:pPr>
              <w:ind w:firstLine="6720" w:firstLineChars="2400"/>
              <w:outlineLvl w:val="1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utlineLvl w:val="1"/>
              <w:rPr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>
      <w:pPr>
        <w:pStyle w:val="10"/>
        <w:numPr>
          <w:numId w:val="0"/>
        </w:numPr>
        <w:spacing w:before="0" w:after="0" w:line="20" w:lineRule="atLeast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  <w:sectPr>
          <w:headerReference r:id="rId3" w:type="default"/>
          <w:pgSz w:w="11906" w:h="16838"/>
          <w:pgMar w:top="567" w:right="1134" w:bottom="1134" w:left="1418" w:header="1418" w:footer="1134" w:gutter="0"/>
          <w:pgNumType w:fmt="numberInDash"/>
          <w:cols w:space="720" w:num="1"/>
          <w:formProt w:val="0"/>
          <w:docGrid w:type="lines" w:linePitch="312" w:charSpace="0"/>
        </w:sectPr>
      </w:pPr>
      <w:r>
        <w:rPr>
          <w:rFonts w:hint="eastAsia" w:ascii="宋体" w:hAnsi="宋体" w:eastAsia="宋体"/>
          <w:sz w:val="32"/>
          <w:szCs w:val="32"/>
        </w:rPr>
        <w:t>博爱县搭建非永久性建（构）筑物及其他设施申请表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left="840" w:hanging="420"/>
      <w:rPr>
        <w:rFonts w:hint="eastAsia"/>
      </w:rPr>
    </w:pPr>
    <w:r>
      <w:rPr>
        <w:rFonts w:hint="eastAsia"/>
      </w:rPr>
      <w:t>ZW</w:t>
    </w:r>
    <w:r>
      <w:t>/</w:t>
    </w:r>
    <w:r>
      <w:rPr>
        <w:rFonts w:hint="eastAsia"/>
      </w:rPr>
      <w:t>BADT TG 302</w:t>
    </w:r>
    <w:r>
      <w:t xml:space="preserve"> </w:t>
    </w:r>
    <w:r>
      <w:rPr>
        <w:rFonts w:hint="eastAsia"/>
      </w:rPr>
      <w:t>CG.0202-2015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2707132">
    <w:nsid w:val="657D3FBC"/>
    <w:multiLevelType w:val="multilevel"/>
    <w:tmpl w:val="657D3FBC"/>
    <w:lvl w:ilvl="0" w:tentative="1">
      <w:start w:val="1"/>
      <w:numFmt w:val="upperLetter"/>
      <w:pStyle w:val="1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702707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1547"/>
    <w:rsid w:val="09031547"/>
    <w:rsid w:val="29120F71"/>
    <w:rsid w:val="2D265ED7"/>
    <w:rsid w:val="3334290F"/>
    <w:rsid w:val="3D6C42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/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  <w:lang w:val="en-US" w:eastAsia="zh-CN" w:bidi="ar-SA"/>
    </w:rPr>
  </w:style>
  <w:style w:type="paragraph" w:customStyle="1" w:styleId="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 w:afterLines="0"/>
      <w:jc w:val="right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0">
    <w:name w:val="附录标识"/>
    <w:basedOn w:val="1"/>
    <w:next w:val="8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beforeLines="0" w:after="280" w:afterLines="0"/>
      <w:jc w:val="center"/>
      <w:outlineLvl w:val="0"/>
    </w:pPr>
    <w:rPr>
      <w:rFonts w:ascii="黑体" w:eastAsia="黑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2015-12-22T07:32:00Z</dcterms:created>
  <dc:creator>Administrator</dc:creator>
  <cp:lastModifiedBy>Administrator</cp:lastModifiedBy>
  <dcterms:modified xsi:type="dcterms:W3CDTF">2015-12-22T07:40:34Z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