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DE" w:rsidRDefault="001423DE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9pt;margin-top:7.95pt;width:30.1pt;height:123.15pt;z-index:251638784" o:regroupid="1" fillcolor="#9dc3e6" strokeweight=".5pt">
            <v:stroke joinstyle="round"/>
            <v:textbox style="layout-flow:vertical-ideographic;mso-next-textbox:#_x0000_s1026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财政承受能力论证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0;margin-top:-31.2pt;width:81pt;height:31.2pt;z-index:251650048" filled="f" stroked="f">
            <v:textbox>
              <w:txbxContent>
                <w:p w:rsidR="001423DE" w:rsidRPr="00E01492" w:rsidRDefault="001423DE">
                  <w:pPr>
                    <w:rPr>
                      <w:sz w:val="32"/>
                      <w:szCs w:val="32"/>
                    </w:rPr>
                  </w:pPr>
                  <w:r w:rsidRPr="00E01492">
                    <w:rPr>
                      <w:rFonts w:cs="宋体" w:hint="eastAsia"/>
                      <w:sz w:val="32"/>
                      <w:szCs w:val="32"/>
                    </w:rPr>
                    <w:t>附件</w:t>
                  </w:r>
                  <w:r w:rsidRPr="00E01492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25.85pt;margin-top:-31.2pt;width:171.15pt;height:39pt;z-index:251649024" filled="f" stroked="f">
            <v:textbox style="mso-next-textbox:#_x0000_s1028">
              <w:txbxContent>
                <w:p w:rsidR="001423DE" w:rsidRPr="00E01492" w:rsidRDefault="001423DE">
                  <w:pPr>
                    <w:rPr>
                      <w:rFonts w:cs="Times New Roman"/>
                      <w:b/>
                      <w:bCs/>
                      <w:sz w:val="44"/>
                      <w:szCs w:val="44"/>
                    </w:rPr>
                  </w:pPr>
                  <w:r w:rsidRPr="00E01492">
                    <w:rPr>
                      <w:b/>
                      <w:bCs/>
                      <w:sz w:val="44"/>
                      <w:szCs w:val="44"/>
                    </w:rPr>
                    <w:t>PPP</w:t>
                  </w:r>
                  <w:r w:rsidRPr="00E01492">
                    <w:rPr>
                      <w:rFonts w:cs="宋体" w:hint="eastAsia"/>
                      <w:b/>
                      <w:bCs/>
                      <w:sz w:val="44"/>
                      <w:szCs w:val="44"/>
                    </w:rPr>
                    <w:t>项目流程图</w:t>
                  </w:r>
                </w:p>
              </w:txbxContent>
            </v:textbox>
          </v:rect>
        </w:pict>
      </w:r>
    </w:p>
    <w:p w:rsidR="001423DE" w:rsidRDefault="001423DE">
      <w:pPr>
        <w:rPr>
          <w:rFonts w:cs="Times New Roman"/>
        </w:rPr>
      </w:pPr>
      <w:r>
        <w:rPr>
          <w:noProof/>
        </w:rPr>
        <w:pict>
          <v:shape id="_x0000_s1029" type="#_x0000_t202" style="position:absolute;left:0;text-align:left;margin-left:297pt;margin-top:1.65pt;width:30.95pt;height:101.9pt;z-index:-251669504" o:regroupid="50" fillcolor="#9dc3e6" strokeweight=".5pt">
            <v:stroke joinstyle="round"/>
            <v:textbox style="layout-flow:vertical-ideographic;mso-next-textbox:#_x0000_s1029" inset=",,3.5mm">
              <w:txbxContent>
                <w:p w:rsidR="001423DE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物有所值评价</w:t>
                  </w:r>
                </w:p>
                <w:p w:rsidR="001423DE" w:rsidRDefault="001423DE" w:rsidP="00081BEF">
                  <w:pPr>
                    <w:snapToGrid w:val="0"/>
                    <w:spacing w:afterLines="50" w:line="14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423DE" w:rsidRDefault="001423DE" w:rsidP="00081BEF">
                  <w:pPr>
                    <w:snapToGrid w:val="0"/>
                    <w:spacing w:afterLines="50" w:line="14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423DE" w:rsidRPr="007A3ABB" w:rsidRDefault="001423DE" w:rsidP="00081BEF">
                  <w:pPr>
                    <w:snapToGrid w:val="0"/>
                    <w:spacing w:afterLines="50" w:line="14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07pt;margin-top:1.65pt;width:30.25pt;height:101.9pt;z-index:251637760" o:regroupid="5" fillcolor="#9dc3e6" strokeweight=".5pt">
            <v:stroke joinstyle="round"/>
            <v:textbox style="layout-flow:vertical-ideographic;mso-next-textbox:#_x0000_s1030" inset=",3.3mm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项目筛选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17pt;margin-top:1.65pt;width:32.4pt;height:101.9pt;z-index:251640832" o:regroupid="2" fillcolor="#9dc3e6" strokeweight=".5pt">
            <v:stroke joinstyle="round"/>
            <v:textbox style="layout-flow:vertical-ideographic;mso-next-textbox:#_x0000_s1031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项目发起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2" style="position:absolute;left:0;text-align:left;margin-left:9pt;margin-top:0;width:45pt;height:672.3pt;z-index:251634688" coordorigin="11843,857" coordsize="750,13434" o:regroupid="52">
            <v:rect id="_x0000_s1033" style="position:absolute;left:11843;top:857;width:750;height:2035;v-text-anchor:middle" fillcolor="#4472c4" strokecolor="#41719c" strokeweight="1pt">
              <v:textbox style="layout-flow:vertical;mso-layout-flow-alt:top-to-bottom;mso-next-textbox:#_x0000_s1033">
                <w:txbxContent>
                  <w:p w:rsidR="001423DE" w:rsidRPr="004061F3" w:rsidRDefault="001423DE">
                    <w:pPr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 w:rsidRPr="004061F3">
                      <w:rPr>
                        <w:rFonts w:cs="宋体" w:hint="eastAsia"/>
                        <w:sz w:val="28"/>
                        <w:szCs w:val="28"/>
                      </w:rPr>
                      <w:t>项目识别</w:t>
                    </w:r>
                  </w:p>
                </w:txbxContent>
              </v:textbox>
            </v:rect>
            <v:rect id="_x0000_s1034" style="position:absolute;left:11843;top:3699;width:750;height:2035;v-text-anchor:middle" fillcolor="#5b9bd5" strokecolor="#41719c" strokeweight="1pt">
              <v:textbox style="layout-flow:vertical;mso-layout-flow-alt:top-to-bottom;mso-next-textbox:#_x0000_s1034">
                <w:txbxContent>
                  <w:p w:rsidR="001423DE" w:rsidRPr="004061F3" w:rsidRDefault="001423DE">
                    <w:pPr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 w:rsidRPr="004061F3">
                      <w:rPr>
                        <w:rFonts w:cs="宋体" w:hint="eastAsia"/>
                        <w:sz w:val="28"/>
                        <w:szCs w:val="28"/>
                      </w:rPr>
                      <w:t>项目准备</w:t>
                    </w:r>
                  </w:p>
                </w:txbxContent>
              </v:textbox>
            </v:rect>
            <v:rect id="_x0000_s1035" style="position:absolute;left:11843;top:6524;width:750;height:2035;v-text-anchor:middle" fillcolor="#4472c4" strokecolor="#41719c" strokeweight="1pt">
              <v:textbox style="layout-flow:vertical;mso-layout-flow-alt:top-to-bottom;mso-next-textbox:#_x0000_s1035">
                <w:txbxContent>
                  <w:p w:rsidR="001423DE" w:rsidRPr="004061F3" w:rsidRDefault="001423DE">
                    <w:pPr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 w:rsidRPr="004061F3">
                      <w:rPr>
                        <w:rFonts w:cs="宋体" w:hint="eastAsia"/>
                        <w:sz w:val="28"/>
                        <w:szCs w:val="28"/>
                      </w:rPr>
                      <w:t>项目采购</w:t>
                    </w:r>
                  </w:p>
                </w:txbxContent>
              </v:textbox>
            </v:rect>
            <v:rect id="_x0000_s1036" style="position:absolute;left:11843;top:9381;width:750;height:2035;v-text-anchor:middle" fillcolor="#5b9bd5" strokecolor="#41719c" strokeweight="1pt">
              <v:textbox style="layout-flow:vertical;mso-layout-flow-alt:top-to-bottom;mso-next-textbox:#_x0000_s1036">
                <w:txbxContent>
                  <w:p w:rsidR="001423DE" w:rsidRPr="004061F3" w:rsidRDefault="001423DE">
                    <w:pPr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 w:rsidRPr="004061F3">
                      <w:rPr>
                        <w:rFonts w:cs="宋体" w:hint="eastAsia"/>
                        <w:sz w:val="28"/>
                        <w:szCs w:val="28"/>
                      </w:rPr>
                      <w:t>项目执行</w:t>
                    </w:r>
                  </w:p>
                </w:txbxContent>
              </v:textbox>
            </v:rect>
            <v:rect id="_x0000_s1037" style="position:absolute;left:11843;top:12257;width:750;height:2035;v-text-anchor:middle" fillcolor="#4472c4" strokecolor="#41719c" strokeweight="1pt">
              <v:textbox style="layout-flow:vertical;mso-layout-flow-alt:top-to-bottom;mso-next-textbox:#_x0000_s1037">
                <w:txbxContent>
                  <w:p w:rsidR="001423DE" w:rsidRPr="004061F3" w:rsidRDefault="001423DE">
                    <w:pPr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 w:rsidRPr="004061F3">
                      <w:rPr>
                        <w:rFonts w:cs="宋体" w:hint="eastAsia"/>
                        <w:sz w:val="28"/>
                        <w:szCs w:val="28"/>
                      </w:rPr>
                      <w:t>项目移交</w:t>
                    </w:r>
                  </w:p>
                </w:txbxContent>
              </v:textbox>
            </v:rect>
          </v:group>
        </w:pict>
      </w: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252pt;margin-top:14.1pt;width:36pt;height:14.35pt;z-index:251648000;v-text-anchor:middle" o:regroupid="50" adj="10800" fillcolor="#5b9bd5" strokecolor="#41719c" strokeweight="1pt"/>
        </w:pict>
      </w:r>
      <w:r>
        <w:rPr>
          <w:noProof/>
        </w:rPr>
        <w:pict>
          <v:shape id="_x0000_s1039" type="#_x0000_t13" style="position:absolute;left:0;text-align:left;margin-left:161.3pt;margin-top:14.25pt;width:36.7pt;height:14.35pt;z-index:251636736;v-text-anchor:middle" o:regroupid="4" adj="10800" fillcolor="#5b9bd5" strokecolor="#41719c" strokeweight="1pt"/>
        </w:pict>
      </w:r>
      <w:r>
        <w:rPr>
          <w:noProof/>
        </w:rPr>
        <w:pict>
          <v:shape id="_x0000_s1040" type="#_x0000_t13" style="position:absolute;left:0;text-align:left;margin-left:1in;margin-top:12.85pt;width:36pt;height:14.35pt;z-index:251639808;v-text-anchor:middle" o:regroupid="1" adj="10800" fillcolor="#5b9bd5" strokecolor="#41719c" strokeweight="1pt"/>
        </w:pict>
      </w:r>
    </w:p>
    <w:p w:rsidR="001423DE" w:rsidRDefault="001423DE">
      <w:pPr>
        <w:rPr>
          <w:rFonts w:cs="Times New Roman"/>
        </w:rPr>
      </w:pPr>
      <w:r>
        <w:rPr>
          <w:noProof/>
        </w:rPr>
        <w:pict>
          <v:shape id="_x0000_s1041" type="#_x0000_t13" style="position:absolute;left:0;text-align:left;margin-left:333pt;margin-top:0;width:36pt;height:14.35pt;z-index:251651072;v-text-anchor:middle" adj="10800" fillcolor="#5b9bd5" strokecolor="#41719c" strokeweight="1pt"/>
        </w:pict>
      </w: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</w:p>
    <w:p w:rsidR="001423DE" w:rsidRDefault="001423DE" w:rsidP="004061F3">
      <w:pPr>
        <w:spacing w:line="140" w:lineRule="exact"/>
        <w:jc w:val="center"/>
        <w:rPr>
          <w:rFonts w:cs="Times New Roman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left:0;text-align:left;margin-left:27pt;margin-top:-.25pt;width:8.95pt;height:31.45pt;z-index:251678720;v-text-anchor:middle" adj="19537" fillcolor="#5b9bd5" strokecolor="#41719c" strokeweight="1pt"/>
        </w:pict>
      </w: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  <w:r>
        <w:rPr>
          <w:noProof/>
        </w:rPr>
        <w:pict>
          <v:shape id="_x0000_s1043" type="#_x0000_t202" style="position:absolute;left:0;text-align:left;margin-left:246.85pt;margin-top:.8pt;width:32.15pt;height:101.9pt;z-index:251643904" o:regroupid="10" fillcolor="#9dc3e6" strokeweight=".5pt">
            <v:stroke joinstyle="round"/>
            <v:textbox style="layout-flow:vertical-ideographic;mso-next-textbox:#_x0000_s1043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实施方案编制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62.2pt;margin-top:4.35pt;width:33.8pt;height:101.9pt;z-index:251644928" o:regroupid="52" fillcolor="#9dc3e6" strokeweight=".5pt">
            <v:stroke joinstyle="round"/>
            <v:textbox style="layout-flow:vertical-ideographic;mso-next-textbox:#_x0000_s1044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实施方案审核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27.75pt;margin-top:.3pt;width:34.25pt;height:101.9pt;z-index:251642880" o:regroupid="11" fillcolor="#9dc3e6" strokeweight=".5pt">
            <v:stroke joinstyle="round"/>
            <v:textbox style="layout-flow:vertical-ideographic;mso-next-textbox:#_x0000_s1045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管理架构组建</w:t>
                  </w:r>
                </w:p>
              </w:txbxContent>
            </v:textbox>
          </v:shape>
        </w:pict>
      </w: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  <w:r>
        <w:rPr>
          <w:noProof/>
        </w:rPr>
        <w:pict>
          <v:shape id="_x0000_s1046" type="#_x0000_t13" style="position:absolute;left:0;text-align:left;margin-left:188.3pt;margin-top:2.05pt;width:36.7pt;height:14.35pt;z-index:251652096;v-text-anchor:middle" adj="10800" fillcolor="#5b9bd5" strokecolor="#41719c" strokeweight="1pt"/>
        </w:pict>
      </w:r>
      <w:r>
        <w:rPr>
          <w:noProof/>
        </w:rPr>
        <w:pict>
          <v:shape id="_x0000_s1047" type="#_x0000_t13" style="position:absolute;left:0;text-align:left;margin-left:306pt;margin-top:2.05pt;width:36pt;height:14.35pt;z-index:251653120;v-text-anchor:middle" adj="10800" fillcolor="#5b9bd5" strokecolor="#41719c" strokeweight="1pt"/>
        </w:pict>
      </w:r>
      <w:r>
        <w:rPr>
          <w:noProof/>
        </w:rPr>
        <w:pict>
          <v:shape id="_x0000_s1048" type="#_x0000_t13" style="position:absolute;left:0;text-align:left;margin-left:1in;margin-top:-.1pt;width:36pt;height:14.35pt;z-index:251641856;v-text-anchor:middle" o:regroupid="10" adj="10800" fillcolor="#5b9bd5" strokecolor="#41719c" strokeweight="1pt"/>
        </w:pict>
      </w:r>
    </w:p>
    <w:p w:rsidR="001423DE" w:rsidRDefault="001423DE" w:rsidP="0062476B">
      <w:pPr>
        <w:spacing w:line="140" w:lineRule="exact"/>
        <w:jc w:val="center"/>
        <w:rPr>
          <w:rFonts w:cs="Times New Roman"/>
        </w:rPr>
      </w:pP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</w:p>
    <w:p w:rsidR="001423DE" w:rsidRDefault="001423DE">
      <w:pPr>
        <w:jc w:val="left"/>
        <w:rPr>
          <w:rFonts w:cs="Times New Roman"/>
        </w:rPr>
      </w:pPr>
    </w:p>
    <w:p w:rsidR="001423DE" w:rsidRDefault="001423DE">
      <w:pPr>
        <w:rPr>
          <w:rFonts w:cs="Times New Roman"/>
        </w:rPr>
      </w:pPr>
      <w:r>
        <w:rPr>
          <w:noProof/>
        </w:rPr>
        <w:pict>
          <v:shape id="_x0000_s1049" type="#_x0000_t67" style="position:absolute;left:0;text-align:left;margin-left:27.7pt;margin-top:2.15pt;width:8.95pt;height:31.45pt;z-index:251635712;v-text-anchor:middle" o:regroupid="52" adj="19537" fillcolor="#5b9bd5" strokecolor="#41719c" strokeweight="1pt"/>
        </w:pict>
      </w:r>
    </w:p>
    <w:p w:rsidR="001423DE" w:rsidRDefault="001423DE">
      <w:pPr>
        <w:rPr>
          <w:rFonts w:cs="Times New Roman"/>
        </w:rPr>
      </w:pPr>
      <w:r>
        <w:rPr>
          <w:noProof/>
        </w:rPr>
        <w:pict>
          <v:shape id="_x0000_s1050" type="#_x0000_t202" style="position:absolute;left:0;text-align:left;margin-left:383.9pt;margin-top:11.05pt;width:33.85pt;height:123.15pt;z-index:251656192" fillcolor="#9dc3e6" strokeweight=".5pt">
            <v:stroke joinstyle="round"/>
            <v:textbox style="layout-flow:vertical-ideographic;mso-next-textbox:#_x0000_s1050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谈判与合同签署</w:t>
                  </w:r>
                </w:p>
              </w:txbxContent>
            </v:textbox>
          </v:shape>
        </w:pict>
      </w:r>
    </w:p>
    <w:p w:rsidR="001423DE" w:rsidRDefault="001423DE">
      <w:pPr>
        <w:rPr>
          <w:rFonts w:cs="Times New Roman"/>
        </w:rPr>
      </w:pPr>
      <w:r>
        <w:rPr>
          <w:noProof/>
        </w:rPr>
        <w:pict>
          <v:shape id="_x0000_s1051" type="#_x0000_t202" style="position:absolute;left:0;text-align:left;margin-left:290pt;margin-top:4.9pt;width:34pt;height:101.9pt;z-index:251659264" fillcolor="#9dc3e6" strokeweight=".5pt">
            <v:stroke joinstyle="round"/>
            <v:textbox style="layout-flow:vertical-ideographic;mso-next-textbox:#_x0000_s1051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相应文件评审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19.45pt;margin-top:8.9pt;width:33.55pt;height:101.9pt;z-index:251658240" fillcolor="#9dc3e6" strokeweight=".5pt">
            <v:stroke joinstyle="round"/>
            <v:textbox style="layout-flow:vertical-ideographic;mso-next-textbox:#_x0000_s1052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资格预审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07pt;margin-top:4.9pt;width:32.5pt;height:101.9pt;z-index:251655168" fillcolor="#9dc3e6" strokeweight=".5pt">
            <v:stroke joinstyle="round"/>
            <v:textbox style="layout-flow:vertical-ideographic;mso-next-textbox:#_x0000_s1053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采购文件编制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3" style="position:absolute;left:0;text-align:left;margin-left:1in;margin-top:47.3pt;width:36pt;height:14.35pt;z-index:251657216;v-text-anchor:middle" adj="10800" fillcolor="#5b9bd5" strokecolor="#41719c" strokeweight="1pt"/>
        </w:pict>
      </w:r>
      <w:r>
        <w:rPr>
          <w:noProof/>
        </w:rPr>
        <w:pict>
          <v:shape id="_x0000_s1055" type="#_x0000_t13" style="position:absolute;left:0;text-align:left;margin-left:161.3pt;margin-top:48.7pt;width:36.7pt;height:14.35pt;z-index:251654144;v-text-anchor:middle" adj="10800" fillcolor="#5b9bd5" strokecolor="#41719c" strokeweight="1pt"/>
        </w:pict>
      </w:r>
      <w:r>
        <w:rPr>
          <w:noProof/>
        </w:rPr>
        <w:pict>
          <v:shape id="_x0000_s1056" type="#_x0000_t13" style="position:absolute;left:0;text-align:left;margin-left:333pt;margin-top:50.05pt;width:36pt;height:14.35pt;z-index:251661312;v-text-anchor:middle" adj="10800" fillcolor="#5b9bd5" strokecolor="#41719c" strokeweight="1pt"/>
        </w:pict>
      </w:r>
      <w:r>
        <w:rPr>
          <w:noProof/>
        </w:rPr>
        <w:pict>
          <v:shape id="_x0000_s1057" type="#_x0000_t13" style="position:absolute;left:0;text-align:left;margin-left:252pt;margin-top:48.55pt;width:36pt;height:14.35pt;z-index:251660288;v-text-anchor:middle" adj="10800" fillcolor="#5b9bd5" strokecolor="#41719c" strokeweight="1pt"/>
        </w:pict>
      </w: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</w:p>
    <w:p w:rsidR="001423DE" w:rsidRDefault="001423DE">
      <w:pPr>
        <w:jc w:val="left"/>
        <w:rPr>
          <w:rFonts w:cs="Times New Roman"/>
        </w:rPr>
      </w:pP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  <w:r>
        <w:rPr>
          <w:noProof/>
        </w:rPr>
        <w:pict>
          <v:shape id="_x0000_s1058" type="#_x0000_t67" style="position:absolute;left:0;text-align:left;margin-left:27pt;margin-top:1.6pt;width:8.95pt;height:31.45pt;z-index:251679744;v-text-anchor:middle" adj="19537" fillcolor="#5b9bd5" strokecolor="#41719c" strokeweight="1pt"/>
        </w:pict>
      </w: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  <w:r>
        <w:rPr>
          <w:noProof/>
        </w:rPr>
        <w:pict>
          <v:shape id="_x0000_s1059" type="#_x0000_t202" style="position:absolute;left:0;text-align:left;margin-left:383.9pt;margin-top:11.05pt;width:30.1pt;height:99.75pt;z-index:251664384" fillcolor="#9dc3e6" strokeweight=".5pt">
            <v:stroke joinstyle="round"/>
            <v:textbox style="layout-flow:vertical-ideographic;mso-next-textbox:#_x0000_s1059" inset="1.5mm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中期评估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in;margin-top:4.9pt;width:36pt;height:113.7pt;z-index:251667456" fillcolor="#9dc3e6" strokeweight=".5pt">
            <v:stroke joinstyle="round"/>
            <v:textbox style="layout-flow:vertical-ideographic;mso-next-textbox:#_x0000_s1060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绩效监测与支付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07pt;margin-top:9.4pt;width:32.15pt;height:101.9pt;z-index:251663360" fillcolor="#9dc3e6" strokeweight=".5pt">
            <v:stroke joinstyle="round"/>
            <v:textbox style="layout-flow:vertical-ideographic;mso-next-textbox:#_x0000_s1061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融资管理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17pt;margin-top:4.9pt;width:31.45pt;height:101.9pt;z-index:251666432" fillcolor="#9dc3e6" strokeweight=".5pt">
            <v:stroke joinstyle="round"/>
            <v:textbox style="layout-flow:vertical-ideographic;mso-next-textbox:#_x0000_s1062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项目公司成立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3" style="position:absolute;left:0;text-align:left;margin-left:161.3pt;margin-top:48.7pt;width:36.7pt;height:14.35pt;z-index:251662336;v-text-anchor:middle" adj="10800" fillcolor="#5b9bd5" strokecolor="#41719c" strokeweight="1pt"/>
        </w:pict>
      </w:r>
      <w:r>
        <w:rPr>
          <w:noProof/>
        </w:rPr>
        <w:pict>
          <v:shape id="_x0000_s1064" type="#_x0000_t13" style="position:absolute;left:0;text-align:left;margin-left:333pt;margin-top:50.05pt;width:36pt;height:14.35pt;z-index:251669504;v-text-anchor:middle" adj="10800" fillcolor="#5b9bd5" strokecolor="#41719c" strokeweight="1pt"/>
        </w:pict>
      </w:r>
      <w:r>
        <w:rPr>
          <w:noProof/>
        </w:rPr>
        <w:pict>
          <v:shape id="_x0000_s1065" type="#_x0000_t13" style="position:absolute;left:0;text-align:left;margin-left:252pt;margin-top:48.55pt;width:36pt;height:14.35pt;z-index:251668480;v-text-anchor:middle" adj="10800" fillcolor="#5b9bd5" strokecolor="#41719c" strokeweight="1pt"/>
        </w:pict>
      </w:r>
      <w:r>
        <w:rPr>
          <w:noProof/>
        </w:rPr>
        <w:pict>
          <v:shape id="_x0000_s1066" type="#_x0000_t13" style="position:absolute;left:0;text-align:left;margin-left:1in;margin-top:47.3pt;width:36pt;height:14.35pt;z-index:251665408;v-text-anchor:middle" adj="10800" fillcolor="#5b9bd5" strokecolor="#41719c" strokeweight="1pt"/>
        </w:pict>
      </w: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  <w:r>
        <w:rPr>
          <w:noProof/>
        </w:rPr>
        <w:pict>
          <v:line id="_x0000_s1067" style="position:absolute;left:0;text-align:left;z-index:251645952" from="164.65pt,9.25pt" to="164.65pt,9.25pt" strokecolor="#5b9bd5" strokeweight=".5pt">
            <v:stroke joinstyle="miter"/>
          </v:line>
        </w:pict>
      </w:r>
    </w:p>
    <w:p w:rsidR="001423DE" w:rsidRDefault="001423DE">
      <w:pPr>
        <w:rPr>
          <w:rFonts w:cs="Times New Roman"/>
        </w:rPr>
      </w:pPr>
    </w:p>
    <w:p w:rsidR="001423DE" w:rsidRDefault="001423DE">
      <w:pPr>
        <w:rPr>
          <w:rFonts w:cs="Times New Roman"/>
        </w:rPr>
      </w:pPr>
    </w:p>
    <w:p w:rsidR="001423DE" w:rsidRDefault="001423DE">
      <w:pPr>
        <w:tabs>
          <w:tab w:val="left" w:pos="1992"/>
        </w:tabs>
        <w:jc w:val="left"/>
        <w:rPr>
          <w:rFonts w:cs="Times New Roman"/>
        </w:rPr>
      </w:pPr>
      <w:r>
        <w:rPr>
          <w:noProof/>
        </w:rPr>
        <w:pict>
          <v:shape id="_x0000_s1068" type="#_x0000_t202" style="position:absolute;margin-left:383.9pt;margin-top:73.45pt;width:34.8pt;height:107.55pt;z-index:251672576" fillcolor="#9dc3e6" strokeweight=".5pt">
            <v:stroke joinstyle="round"/>
            <v:textbox style="layout-flow:vertical-ideographic;mso-next-textbox:#_x0000_s1068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绩效评价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297pt;margin-top:75.1pt;width:32.85pt;height:101.9pt;z-index:251675648" fillcolor="#9dc3e6" strokeweight=".5pt">
            <v:stroke joinstyle="round"/>
            <v:textbox style="layout-flow:vertical-ideographic;mso-next-textbox:#_x0000_s1069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资产交割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07pt;margin-top:75.1pt;width:34pt;height:101.9pt;z-index:251671552" fillcolor="#9dc3e6" strokeweight=".5pt">
            <v:stroke joinstyle="round"/>
            <v:textbox style="layout-flow:vertical-ideographic;mso-next-textbox:#_x0000_s1070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性能测试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7pt;margin-top:75.1pt;width:32.4pt;height:101.9pt;z-index:251674624" fillcolor="#9dc3e6" strokeweight=".5pt">
            <v:stroke joinstyle="round"/>
            <v:textbox style="layout-flow:vertical-ideographic;mso-next-textbox:#_x0000_s1071" inset=",,3.5mm">
              <w:txbxContent>
                <w:p w:rsidR="001423DE" w:rsidRPr="007A3ABB" w:rsidRDefault="001423DE" w:rsidP="0013371A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A3ABB">
                    <w:rPr>
                      <w:rFonts w:cs="宋体" w:hint="eastAsia"/>
                      <w:sz w:val="24"/>
                      <w:szCs w:val="24"/>
                    </w:rPr>
                    <w:t>移交准备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67" style="position:absolute;margin-left:27pt;margin-top:40.35pt;width:8.95pt;height:31.45pt;z-index:251680768;v-text-anchor:middle" adj="19537" fillcolor="#5b9bd5" strokecolor="#41719c" strokeweight="1pt"/>
        </w:pict>
      </w:r>
      <w:r>
        <w:rPr>
          <w:noProof/>
        </w:rPr>
        <w:pict>
          <v:shape id="_x0000_s1073" type="#_x0000_t13" style="position:absolute;margin-left:1in;margin-top:117.5pt;width:36pt;height:14.35pt;z-index:251673600;v-text-anchor:middle" adj="10800" fillcolor="#5b9bd5" strokecolor="#41719c" strokeweight="1pt"/>
        </w:pict>
      </w:r>
      <w:r>
        <w:rPr>
          <w:noProof/>
        </w:rPr>
        <w:pict>
          <v:shape id="_x0000_s1074" type="#_x0000_t13" style="position:absolute;margin-left:161.3pt;margin-top:118.9pt;width:36.7pt;height:14.35pt;z-index:251670528;v-text-anchor:middle" adj="10800" fillcolor="#5b9bd5" strokecolor="#41719c" strokeweight="1pt"/>
        </w:pict>
      </w:r>
      <w:r>
        <w:rPr>
          <w:noProof/>
        </w:rPr>
        <w:pict>
          <v:shape id="_x0000_s1075" type="#_x0000_t13" style="position:absolute;margin-left:333pt;margin-top:120.25pt;width:36pt;height:14.35pt;z-index:251677696;v-text-anchor:middle" adj="10800" fillcolor="#5b9bd5" strokecolor="#41719c" strokeweight="1pt"/>
        </w:pict>
      </w:r>
      <w:r>
        <w:rPr>
          <w:noProof/>
        </w:rPr>
        <w:pict>
          <v:shape id="_x0000_s1076" type="#_x0000_t13" style="position:absolute;margin-left:252pt;margin-top:118.75pt;width:36pt;height:14.35pt;z-index:251676672;v-text-anchor:middle" adj="10800" fillcolor="#5b9bd5" strokecolor="#41719c" strokeweight="1pt"/>
        </w:pict>
      </w:r>
      <w:r>
        <w:rPr>
          <w:rFonts w:cs="Times New Roman"/>
        </w:rPr>
        <w:tab/>
      </w:r>
      <w:bookmarkStart w:id="0" w:name="_GoBack"/>
      <w:bookmarkEnd w:id="0"/>
    </w:p>
    <w:sectPr w:rsidR="001423DE" w:rsidSect="005C49C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DE" w:rsidRDefault="001423DE" w:rsidP="005C49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23DE" w:rsidRDefault="001423DE" w:rsidP="005C49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DE" w:rsidRDefault="001423DE" w:rsidP="005C49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23DE" w:rsidRDefault="001423DE" w:rsidP="005C49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DE" w:rsidRDefault="001423D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9CC"/>
    <w:rsid w:val="00047B34"/>
    <w:rsid w:val="000662F9"/>
    <w:rsid w:val="00081BEF"/>
    <w:rsid w:val="0013371A"/>
    <w:rsid w:val="001423DE"/>
    <w:rsid w:val="00192B66"/>
    <w:rsid w:val="00223D1A"/>
    <w:rsid w:val="00303ACC"/>
    <w:rsid w:val="004061F3"/>
    <w:rsid w:val="00425AC7"/>
    <w:rsid w:val="004E316F"/>
    <w:rsid w:val="00553698"/>
    <w:rsid w:val="00572D9E"/>
    <w:rsid w:val="00573B5D"/>
    <w:rsid w:val="005C49CC"/>
    <w:rsid w:val="006015A3"/>
    <w:rsid w:val="0062476B"/>
    <w:rsid w:val="00630E00"/>
    <w:rsid w:val="007A3ABB"/>
    <w:rsid w:val="007B3204"/>
    <w:rsid w:val="007B67B6"/>
    <w:rsid w:val="00872723"/>
    <w:rsid w:val="00A4363A"/>
    <w:rsid w:val="00A67C60"/>
    <w:rsid w:val="00BE52CF"/>
    <w:rsid w:val="00D43888"/>
    <w:rsid w:val="00E01492"/>
    <w:rsid w:val="00E80989"/>
    <w:rsid w:val="00ED23CF"/>
    <w:rsid w:val="016E78B3"/>
    <w:rsid w:val="018C6AA7"/>
    <w:rsid w:val="01D63FBB"/>
    <w:rsid w:val="036A53F9"/>
    <w:rsid w:val="03B82D13"/>
    <w:rsid w:val="040F7557"/>
    <w:rsid w:val="04C77007"/>
    <w:rsid w:val="04E51A23"/>
    <w:rsid w:val="050E41B1"/>
    <w:rsid w:val="05A520AA"/>
    <w:rsid w:val="05E725F9"/>
    <w:rsid w:val="060E443B"/>
    <w:rsid w:val="06DF6B5B"/>
    <w:rsid w:val="079042BA"/>
    <w:rsid w:val="08317A83"/>
    <w:rsid w:val="08325DE9"/>
    <w:rsid w:val="089E73F6"/>
    <w:rsid w:val="09150594"/>
    <w:rsid w:val="094671DF"/>
    <w:rsid w:val="09846CDD"/>
    <w:rsid w:val="0A8E12B2"/>
    <w:rsid w:val="0B9F5E3E"/>
    <w:rsid w:val="0C071562"/>
    <w:rsid w:val="0C240E96"/>
    <w:rsid w:val="0CA61ED9"/>
    <w:rsid w:val="0CBB1931"/>
    <w:rsid w:val="0CC5077E"/>
    <w:rsid w:val="0CFB07AA"/>
    <w:rsid w:val="0D3A3680"/>
    <w:rsid w:val="0D8A450F"/>
    <w:rsid w:val="0D9E60F0"/>
    <w:rsid w:val="0E4D178E"/>
    <w:rsid w:val="0E75188E"/>
    <w:rsid w:val="0E9A08E8"/>
    <w:rsid w:val="0EBD0747"/>
    <w:rsid w:val="0F8E6E7C"/>
    <w:rsid w:val="10306075"/>
    <w:rsid w:val="103C176F"/>
    <w:rsid w:val="107A6EA3"/>
    <w:rsid w:val="107B6AAB"/>
    <w:rsid w:val="10936DC4"/>
    <w:rsid w:val="10A737AB"/>
    <w:rsid w:val="10BF014B"/>
    <w:rsid w:val="10CA53E0"/>
    <w:rsid w:val="11C62E24"/>
    <w:rsid w:val="12116BD3"/>
    <w:rsid w:val="1255609B"/>
    <w:rsid w:val="12DC7713"/>
    <w:rsid w:val="12E03D36"/>
    <w:rsid w:val="12E64803"/>
    <w:rsid w:val="12E90FB1"/>
    <w:rsid w:val="145C3A1F"/>
    <w:rsid w:val="14F81DFE"/>
    <w:rsid w:val="150048AD"/>
    <w:rsid w:val="151564BF"/>
    <w:rsid w:val="15C61E18"/>
    <w:rsid w:val="15FA626A"/>
    <w:rsid w:val="161F45FD"/>
    <w:rsid w:val="165A61C6"/>
    <w:rsid w:val="16732305"/>
    <w:rsid w:val="18480D6E"/>
    <w:rsid w:val="186B000C"/>
    <w:rsid w:val="18E05B77"/>
    <w:rsid w:val="1937718E"/>
    <w:rsid w:val="1B553EA4"/>
    <w:rsid w:val="1B5B1C78"/>
    <w:rsid w:val="1BC76460"/>
    <w:rsid w:val="1C0F29EA"/>
    <w:rsid w:val="1CBE5DC2"/>
    <w:rsid w:val="1E884571"/>
    <w:rsid w:val="1EA82B57"/>
    <w:rsid w:val="1EFD3000"/>
    <w:rsid w:val="1EFE21ED"/>
    <w:rsid w:val="1F0B2995"/>
    <w:rsid w:val="1FBA457B"/>
    <w:rsid w:val="20265743"/>
    <w:rsid w:val="203548E7"/>
    <w:rsid w:val="204A3FEB"/>
    <w:rsid w:val="20A94C93"/>
    <w:rsid w:val="20DC2A24"/>
    <w:rsid w:val="20FE1450"/>
    <w:rsid w:val="21041C12"/>
    <w:rsid w:val="211A08FE"/>
    <w:rsid w:val="21CA08F3"/>
    <w:rsid w:val="22D8757D"/>
    <w:rsid w:val="22E958AD"/>
    <w:rsid w:val="22F15575"/>
    <w:rsid w:val="230A4219"/>
    <w:rsid w:val="241A51AA"/>
    <w:rsid w:val="242D1842"/>
    <w:rsid w:val="24EE4C2D"/>
    <w:rsid w:val="24FE4118"/>
    <w:rsid w:val="26063240"/>
    <w:rsid w:val="26392833"/>
    <w:rsid w:val="263E2622"/>
    <w:rsid w:val="2680602C"/>
    <w:rsid w:val="27082BA5"/>
    <w:rsid w:val="2739520A"/>
    <w:rsid w:val="276D0D2F"/>
    <w:rsid w:val="282644A2"/>
    <w:rsid w:val="2832354E"/>
    <w:rsid w:val="28CB739C"/>
    <w:rsid w:val="291F2042"/>
    <w:rsid w:val="29267F4B"/>
    <w:rsid w:val="292B4C57"/>
    <w:rsid w:val="296C1E16"/>
    <w:rsid w:val="29E13D47"/>
    <w:rsid w:val="2A27674F"/>
    <w:rsid w:val="2A5C2CC3"/>
    <w:rsid w:val="2A5F414B"/>
    <w:rsid w:val="2B0A3A35"/>
    <w:rsid w:val="2B1D6CC9"/>
    <w:rsid w:val="2BBF7EA2"/>
    <w:rsid w:val="2C3A4F23"/>
    <w:rsid w:val="2C7D6F15"/>
    <w:rsid w:val="2CE320F9"/>
    <w:rsid w:val="2D3623E5"/>
    <w:rsid w:val="2D3D37E7"/>
    <w:rsid w:val="2D9C641F"/>
    <w:rsid w:val="2DED20FF"/>
    <w:rsid w:val="2E2D7943"/>
    <w:rsid w:val="2EBF1ADA"/>
    <w:rsid w:val="2F521CC4"/>
    <w:rsid w:val="2F6276E4"/>
    <w:rsid w:val="2F7C3BDA"/>
    <w:rsid w:val="2FD020DF"/>
    <w:rsid w:val="2FF80C5B"/>
    <w:rsid w:val="30187439"/>
    <w:rsid w:val="30256FDD"/>
    <w:rsid w:val="30602915"/>
    <w:rsid w:val="30C313C3"/>
    <w:rsid w:val="314C3688"/>
    <w:rsid w:val="317F252B"/>
    <w:rsid w:val="325C4DFC"/>
    <w:rsid w:val="32937F18"/>
    <w:rsid w:val="32F6317D"/>
    <w:rsid w:val="339A7C46"/>
    <w:rsid w:val="33B664CC"/>
    <w:rsid w:val="34AB142B"/>
    <w:rsid w:val="34BF37DF"/>
    <w:rsid w:val="357131ED"/>
    <w:rsid w:val="359A2EAB"/>
    <w:rsid w:val="364F6F94"/>
    <w:rsid w:val="36F83B1B"/>
    <w:rsid w:val="372E0E90"/>
    <w:rsid w:val="37B55FA0"/>
    <w:rsid w:val="37F5766A"/>
    <w:rsid w:val="3896680E"/>
    <w:rsid w:val="38F00A98"/>
    <w:rsid w:val="38F2492B"/>
    <w:rsid w:val="39EC057C"/>
    <w:rsid w:val="39F72477"/>
    <w:rsid w:val="3A3E1967"/>
    <w:rsid w:val="3C2F5D1E"/>
    <w:rsid w:val="3C5E1625"/>
    <w:rsid w:val="3C816D21"/>
    <w:rsid w:val="3D093408"/>
    <w:rsid w:val="3D407AAC"/>
    <w:rsid w:val="3EA71229"/>
    <w:rsid w:val="3EF81B82"/>
    <w:rsid w:val="3F382195"/>
    <w:rsid w:val="3F3F2811"/>
    <w:rsid w:val="3F5967AF"/>
    <w:rsid w:val="3FAB1AA4"/>
    <w:rsid w:val="406144D6"/>
    <w:rsid w:val="40D96E24"/>
    <w:rsid w:val="41113712"/>
    <w:rsid w:val="41404A46"/>
    <w:rsid w:val="41936B49"/>
    <w:rsid w:val="41974C5B"/>
    <w:rsid w:val="41BF6704"/>
    <w:rsid w:val="420931E3"/>
    <w:rsid w:val="42726195"/>
    <w:rsid w:val="42CF5BB7"/>
    <w:rsid w:val="443852FC"/>
    <w:rsid w:val="4462691C"/>
    <w:rsid w:val="4554710D"/>
    <w:rsid w:val="458E7D6A"/>
    <w:rsid w:val="45CE4FAA"/>
    <w:rsid w:val="46A73813"/>
    <w:rsid w:val="473F7D64"/>
    <w:rsid w:val="475D5FD2"/>
    <w:rsid w:val="48734CCA"/>
    <w:rsid w:val="48F949C3"/>
    <w:rsid w:val="497B7D15"/>
    <w:rsid w:val="498D703A"/>
    <w:rsid w:val="4A427783"/>
    <w:rsid w:val="4A670705"/>
    <w:rsid w:val="4A757950"/>
    <w:rsid w:val="4B09575B"/>
    <w:rsid w:val="4B0F26F0"/>
    <w:rsid w:val="4B887A84"/>
    <w:rsid w:val="4BAE3B2D"/>
    <w:rsid w:val="4BB95332"/>
    <w:rsid w:val="4BF4786A"/>
    <w:rsid w:val="4C4265E6"/>
    <w:rsid w:val="4CEA0E89"/>
    <w:rsid w:val="4D0E549D"/>
    <w:rsid w:val="4D9A4079"/>
    <w:rsid w:val="4E7F78E6"/>
    <w:rsid w:val="4EC1479F"/>
    <w:rsid w:val="4F575D3B"/>
    <w:rsid w:val="4F8C6047"/>
    <w:rsid w:val="4FC57C07"/>
    <w:rsid w:val="4FE07959"/>
    <w:rsid w:val="4FF24047"/>
    <w:rsid w:val="501E05D0"/>
    <w:rsid w:val="515B2894"/>
    <w:rsid w:val="51E751BF"/>
    <w:rsid w:val="52222D82"/>
    <w:rsid w:val="52361FB2"/>
    <w:rsid w:val="52F635CA"/>
    <w:rsid w:val="52F850A5"/>
    <w:rsid w:val="5365058C"/>
    <w:rsid w:val="53A55ED5"/>
    <w:rsid w:val="53C33A2B"/>
    <w:rsid w:val="542F0C9C"/>
    <w:rsid w:val="54893C58"/>
    <w:rsid w:val="54BA696D"/>
    <w:rsid w:val="55364974"/>
    <w:rsid w:val="55584CCB"/>
    <w:rsid w:val="55614FFA"/>
    <w:rsid w:val="55A86912"/>
    <w:rsid w:val="569B6809"/>
    <w:rsid w:val="56C42AD0"/>
    <w:rsid w:val="56E47E8A"/>
    <w:rsid w:val="571472C4"/>
    <w:rsid w:val="578D7740"/>
    <w:rsid w:val="57E949E8"/>
    <w:rsid w:val="583B0009"/>
    <w:rsid w:val="58F7699C"/>
    <w:rsid w:val="59382BB9"/>
    <w:rsid w:val="5A083A2E"/>
    <w:rsid w:val="5A267B94"/>
    <w:rsid w:val="5A4461B2"/>
    <w:rsid w:val="5ABA72D5"/>
    <w:rsid w:val="5B3824B2"/>
    <w:rsid w:val="5B492666"/>
    <w:rsid w:val="5BA3794A"/>
    <w:rsid w:val="5C5646C8"/>
    <w:rsid w:val="5D68554A"/>
    <w:rsid w:val="5DDB46C8"/>
    <w:rsid w:val="5DF56844"/>
    <w:rsid w:val="5E563C9F"/>
    <w:rsid w:val="5F41197C"/>
    <w:rsid w:val="5FCA06E6"/>
    <w:rsid w:val="608A63D4"/>
    <w:rsid w:val="61B90A00"/>
    <w:rsid w:val="61FE74C8"/>
    <w:rsid w:val="62366585"/>
    <w:rsid w:val="62392C81"/>
    <w:rsid w:val="629062EE"/>
    <w:rsid w:val="62E17B02"/>
    <w:rsid w:val="640226A3"/>
    <w:rsid w:val="64883BF2"/>
    <w:rsid w:val="64AA1EBB"/>
    <w:rsid w:val="654305D8"/>
    <w:rsid w:val="656E0C2E"/>
    <w:rsid w:val="65743FFA"/>
    <w:rsid w:val="6635619B"/>
    <w:rsid w:val="67A82186"/>
    <w:rsid w:val="67E07B2E"/>
    <w:rsid w:val="67F62F81"/>
    <w:rsid w:val="68AB3F8F"/>
    <w:rsid w:val="68E745E4"/>
    <w:rsid w:val="69565865"/>
    <w:rsid w:val="6A5E08F7"/>
    <w:rsid w:val="6A6F1B5D"/>
    <w:rsid w:val="6A71588D"/>
    <w:rsid w:val="6ACA4321"/>
    <w:rsid w:val="6B002412"/>
    <w:rsid w:val="6E6459CE"/>
    <w:rsid w:val="6ED1197E"/>
    <w:rsid w:val="6ED37CC7"/>
    <w:rsid w:val="6EFA07D2"/>
    <w:rsid w:val="6F294702"/>
    <w:rsid w:val="6F563EB7"/>
    <w:rsid w:val="6F857525"/>
    <w:rsid w:val="7049751E"/>
    <w:rsid w:val="70797D4A"/>
    <w:rsid w:val="70FF0930"/>
    <w:rsid w:val="71087190"/>
    <w:rsid w:val="711D6E5B"/>
    <w:rsid w:val="71CA1C53"/>
    <w:rsid w:val="725B573E"/>
    <w:rsid w:val="72835114"/>
    <w:rsid w:val="73C1081D"/>
    <w:rsid w:val="74277F37"/>
    <w:rsid w:val="751B0A6C"/>
    <w:rsid w:val="75F51795"/>
    <w:rsid w:val="76226DED"/>
    <w:rsid w:val="77581FC4"/>
    <w:rsid w:val="777E15D0"/>
    <w:rsid w:val="78577E7C"/>
    <w:rsid w:val="78BF1D54"/>
    <w:rsid w:val="79192878"/>
    <w:rsid w:val="79750261"/>
    <w:rsid w:val="79B026F0"/>
    <w:rsid w:val="79FF2E99"/>
    <w:rsid w:val="7A3A6FEC"/>
    <w:rsid w:val="7A81636F"/>
    <w:rsid w:val="7B437290"/>
    <w:rsid w:val="7B6A1D46"/>
    <w:rsid w:val="7BEC5C5C"/>
    <w:rsid w:val="7BF44E94"/>
    <w:rsid w:val="7C2B7DBB"/>
    <w:rsid w:val="7CA578A9"/>
    <w:rsid w:val="7CE35653"/>
    <w:rsid w:val="7D201B99"/>
    <w:rsid w:val="7D3A30BA"/>
    <w:rsid w:val="7DC916E2"/>
    <w:rsid w:val="7EE65213"/>
    <w:rsid w:val="7F3E6186"/>
    <w:rsid w:val="7FD0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C49C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4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69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C49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3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12</Words>
  <Characters>70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jojo</cp:lastModifiedBy>
  <cp:revision>11</cp:revision>
  <cp:lastPrinted>2016-05-04T01:29:00Z</cp:lastPrinted>
  <dcterms:created xsi:type="dcterms:W3CDTF">2014-10-29T12:08:00Z</dcterms:created>
  <dcterms:modified xsi:type="dcterms:W3CDTF">2016-05-04T01:29:00Z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