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宋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黑体" w:cs="宋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黑体" w:cs="宋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黑体" w:cs="宋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黑体" w:cs="宋体"/>
          <w:color w:val="000000"/>
          <w:kern w:val="0"/>
          <w:sz w:val="28"/>
          <w:szCs w:val="28"/>
        </w:rPr>
      </w:pPr>
    </w:p>
    <w:p>
      <w:pPr>
        <w:overflowPunct w:val="0"/>
        <w:adjustRightInd w:val="0"/>
        <w:snapToGrid w:val="0"/>
        <w:spacing w:line="240" w:lineRule="exact"/>
        <w:jc w:val="left"/>
        <w:rPr>
          <w:rFonts w:ascii="Times New Roman" w:hAnsi="Times New Roman" w:eastAsia="黑体" w:cs="宋体"/>
          <w:color w:val="000000"/>
          <w:kern w:val="0"/>
          <w:sz w:val="28"/>
          <w:szCs w:val="28"/>
        </w:rPr>
      </w:pPr>
    </w:p>
    <w:p>
      <w:pPr>
        <w:jc w:val="center"/>
        <w:rPr>
          <w:rFonts w:ascii="Times New Roman" w:hAnsi="Times New Roman" w:eastAsia="黑体"/>
          <w:color w:val="000000"/>
          <w:sz w:val="52"/>
          <w:szCs w:val="52"/>
        </w:rPr>
      </w:pPr>
      <w:r>
        <w:rPr>
          <w:rFonts w:hint="eastAsia" w:ascii="Times New Roman" w:hAnsi="Times New Roman" w:eastAsia="黑体"/>
          <w:color w:val="000000"/>
          <w:sz w:val="52"/>
          <w:szCs w:val="52"/>
        </w:rPr>
        <w:t>博爱县图书馆</w:t>
      </w:r>
    </w:p>
    <w:p>
      <w:pPr>
        <w:jc w:val="center"/>
        <w:rPr>
          <w:rFonts w:ascii="Times New Roman" w:hAnsi="Times New Roman" w:eastAsia="黑体"/>
          <w:color w:val="000000"/>
          <w:sz w:val="52"/>
          <w:szCs w:val="52"/>
        </w:rPr>
      </w:pPr>
      <w:r>
        <w:rPr>
          <w:rFonts w:hint="eastAsia" w:ascii="Times New Roman" w:hAnsi="Times New Roman" w:eastAsia="黑体"/>
          <w:color w:val="000000"/>
          <w:sz w:val="52"/>
          <w:szCs w:val="52"/>
        </w:rPr>
        <w:t>2022年度部门预算</w:t>
      </w:r>
    </w:p>
    <w:p>
      <w:pPr>
        <w:jc w:val="center"/>
        <w:rPr>
          <w:rFonts w:ascii="Times New Roman" w:hAnsi="Times New Roman" w:eastAsia="黑体"/>
          <w:color w:val="000000"/>
          <w:sz w:val="52"/>
          <w:szCs w:val="52"/>
        </w:rPr>
      </w:pPr>
    </w:p>
    <w:p>
      <w:pPr>
        <w:jc w:val="center"/>
        <w:rPr>
          <w:rFonts w:ascii="Times New Roman" w:hAnsi="Times New Roman" w:eastAsia="黑体"/>
          <w:color w:val="000000"/>
          <w:sz w:val="52"/>
          <w:szCs w:val="52"/>
        </w:rPr>
      </w:pPr>
    </w:p>
    <w:p>
      <w:pPr>
        <w:jc w:val="center"/>
        <w:rPr>
          <w:rFonts w:ascii="Times New Roman" w:hAnsi="Times New Roman" w:eastAsia="黑体"/>
          <w:color w:val="000000"/>
          <w:sz w:val="52"/>
          <w:szCs w:val="52"/>
        </w:rPr>
      </w:pPr>
    </w:p>
    <w:p>
      <w:pPr>
        <w:jc w:val="center"/>
        <w:rPr>
          <w:rFonts w:ascii="Times New Roman" w:hAnsi="Times New Roman" w:eastAsia="黑体"/>
          <w:color w:val="000000"/>
          <w:sz w:val="52"/>
          <w:szCs w:val="52"/>
        </w:rPr>
      </w:pPr>
    </w:p>
    <w:p>
      <w:pPr>
        <w:jc w:val="center"/>
        <w:rPr>
          <w:rFonts w:ascii="Times New Roman" w:hAnsi="Times New Roman" w:eastAsia="黑体"/>
          <w:color w:val="000000"/>
          <w:sz w:val="52"/>
          <w:szCs w:val="52"/>
        </w:rPr>
      </w:pPr>
    </w:p>
    <w:p>
      <w:pPr>
        <w:jc w:val="center"/>
        <w:rPr>
          <w:rFonts w:ascii="Times New Roman" w:hAnsi="Times New Roman" w:eastAsia="黑体"/>
          <w:color w:val="000000"/>
          <w:sz w:val="52"/>
          <w:szCs w:val="52"/>
        </w:rPr>
      </w:pPr>
    </w:p>
    <w:p>
      <w:pPr>
        <w:jc w:val="center"/>
        <w:rPr>
          <w:rFonts w:ascii="Times New Roman" w:hAnsi="Times New Roman" w:eastAsia="黑体"/>
          <w:color w:val="000000"/>
          <w:sz w:val="52"/>
          <w:szCs w:val="52"/>
        </w:rPr>
      </w:pPr>
    </w:p>
    <w:p>
      <w:pPr>
        <w:jc w:val="center"/>
        <w:rPr>
          <w:rFonts w:ascii="Times New Roman" w:hAnsi="Times New Roman" w:eastAsia="黑体"/>
          <w:color w:val="000000"/>
          <w:sz w:val="52"/>
          <w:szCs w:val="5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黑体" w:cs="方正小标宋简体"/>
          <w:color w:val="000000"/>
          <w:sz w:val="32"/>
          <w:szCs w:val="32"/>
        </w:rPr>
        <w:t>二○二二年六月</w:t>
      </w:r>
    </w:p>
    <w:p>
      <w:pPr>
        <w:overflowPunct w:val="0"/>
        <w:adjustRightInd w:val="0"/>
        <w:snapToGrid w:val="0"/>
        <w:spacing w:line="550" w:lineRule="exact"/>
        <w:ind w:left="-142" w:right="51" w:firstLine="30" w:firstLineChars="7"/>
        <w:jc w:val="center"/>
        <w:rPr>
          <w:rFonts w:ascii="Times New Roman" w:hAnsi="Times New Roman" w:eastAsia="方正小标宋简体" w:cs="仿宋_GB2312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仿宋_GB2312"/>
          <w:color w:val="000000"/>
          <w:sz w:val="44"/>
          <w:szCs w:val="44"/>
        </w:rPr>
        <w:br w:type="page"/>
      </w:r>
      <w:r>
        <w:rPr>
          <w:rFonts w:hint="eastAsia" w:ascii="Times New Roman" w:hAnsi="Times New Roman" w:eastAsia="方正小标宋简体" w:cs="仿宋_GB2312"/>
          <w:color w:val="000000"/>
          <w:sz w:val="44"/>
          <w:szCs w:val="44"/>
        </w:rPr>
        <w:t xml:space="preserve">目 </w:t>
      </w:r>
      <w:r>
        <w:rPr>
          <w:rFonts w:hint="eastAsia" w:ascii="Times New Roman" w:hAnsi="Times New Roman" w:eastAsia="方正小标宋简体" w:cs="仿宋_GB2312"/>
          <w:color w:val="000000"/>
          <w:spacing w:val="2"/>
          <w:sz w:val="44"/>
          <w:szCs w:val="44"/>
        </w:rPr>
        <w:t xml:space="preserve"> </w:t>
      </w:r>
      <w:r>
        <w:rPr>
          <w:rFonts w:hint="eastAsia" w:ascii="Times New Roman" w:hAnsi="Times New Roman" w:eastAsia="方正小标宋简体" w:cs="仿宋_GB2312"/>
          <w:color w:val="000000"/>
          <w:sz w:val="44"/>
          <w:szCs w:val="44"/>
        </w:rPr>
        <w:t>录</w:t>
      </w:r>
    </w:p>
    <w:p>
      <w:pPr>
        <w:overflowPunct w:val="0"/>
        <w:adjustRightInd w:val="0"/>
        <w:snapToGrid w:val="0"/>
        <w:spacing w:line="550" w:lineRule="exact"/>
        <w:ind w:right="3569" w:firstLine="643" w:firstLineChars="200"/>
        <w:rPr>
          <w:rFonts w:ascii="Times New Roman" w:hAnsi="Times New Roman" w:eastAsia="仿宋_GB2312" w:cs="仿宋_GB2312"/>
          <w:b/>
          <w:bCs/>
          <w:color w:val="000000"/>
          <w:sz w:val="32"/>
          <w:szCs w:val="32"/>
        </w:rPr>
      </w:pPr>
    </w:p>
    <w:p>
      <w:pPr>
        <w:overflowPunct w:val="0"/>
        <w:adjustRightInd w:val="0"/>
        <w:snapToGrid w:val="0"/>
        <w:spacing w:line="550" w:lineRule="exact"/>
        <w:ind w:right="3569" w:firstLine="643" w:firstLineChars="200"/>
        <w:rPr>
          <w:rFonts w:ascii="Times New Roman" w:hAnsi="Times New Roman" w:eastAsia="仿宋_GB2312" w:cs="仿宋_GB2312"/>
          <w:w w:val="99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第一部分  概况</w:t>
      </w:r>
      <w:r>
        <w:rPr>
          <w:rFonts w:hint="eastAsia" w:ascii="Times New Roman" w:hAnsi="Times New Roman" w:eastAsia="仿宋_GB2312" w:cs="仿宋_GB2312"/>
          <w:w w:val="99"/>
          <w:sz w:val="32"/>
          <w:szCs w:val="32"/>
        </w:rPr>
        <w:t xml:space="preserve"> </w:t>
      </w:r>
    </w:p>
    <w:p>
      <w:pPr>
        <w:overflowPunct w:val="0"/>
        <w:adjustRightInd w:val="0"/>
        <w:snapToGrid w:val="0"/>
        <w:spacing w:line="550" w:lineRule="exact"/>
        <w:ind w:right="3569" w:firstLine="960" w:firstLineChars="30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一、主要职能</w:t>
      </w:r>
    </w:p>
    <w:p>
      <w:pPr>
        <w:overflowPunct w:val="0"/>
        <w:adjustRightInd w:val="0"/>
        <w:snapToGrid w:val="0"/>
        <w:spacing w:line="550" w:lineRule="exact"/>
        <w:ind w:right="3569" w:firstLine="960" w:firstLineChars="30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二、部门预算单位构成</w:t>
      </w:r>
    </w:p>
    <w:p>
      <w:pPr>
        <w:overflowPunct w:val="0"/>
        <w:adjustRightInd w:val="0"/>
        <w:snapToGrid w:val="0"/>
        <w:spacing w:line="550" w:lineRule="exact"/>
        <w:ind w:right="521" w:firstLine="643" w:firstLineChars="200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第二部分 博爱县图书馆2022年部门预算情况说明</w:t>
      </w:r>
    </w:p>
    <w:p>
      <w:pPr>
        <w:overflowPunct w:val="0"/>
        <w:adjustRightInd w:val="0"/>
        <w:snapToGrid w:val="0"/>
        <w:spacing w:line="550" w:lineRule="exact"/>
        <w:ind w:right="521" w:firstLine="643" w:firstLineChars="200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第三部分 名词解释</w:t>
      </w:r>
    </w:p>
    <w:p>
      <w:pPr>
        <w:overflowPunct w:val="0"/>
        <w:adjustRightInd w:val="0"/>
        <w:snapToGrid w:val="0"/>
        <w:spacing w:line="55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附件：</w:t>
      </w:r>
      <w:r>
        <w:rPr>
          <w:rFonts w:hint="eastAsia" w:ascii="Times New Roman" w:hAnsi="Times New Roman" w:eastAsia="仿宋_GB2312" w:cs="仿宋_GB2312"/>
          <w:spacing w:val="-3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博爱县图书馆2022年度部门预算表</w:t>
      </w:r>
    </w:p>
    <w:p>
      <w:pPr>
        <w:overflowPunct w:val="0"/>
        <w:adjustRightInd w:val="0"/>
        <w:snapToGrid w:val="0"/>
        <w:spacing w:line="550" w:lineRule="exact"/>
        <w:ind w:right="51" w:firstLine="960" w:firstLineChars="30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一、部门收支预算表</w:t>
      </w:r>
    </w:p>
    <w:p>
      <w:pPr>
        <w:overflowPunct w:val="0"/>
        <w:adjustRightInd w:val="0"/>
        <w:snapToGrid w:val="0"/>
        <w:spacing w:line="550" w:lineRule="exact"/>
        <w:ind w:right="51" w:firstLine="960" w:firstLineChars="30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二、部门收入预算表</w:t>
      </w:r>
    </w:p>
    <w:p>
      <w:pPr>
        <w:overflowPunct w:val="0"/>
        <w:adjustRightInd w:val="0"/>
        <w:snapToGrid w:val="0"/>
        <w:spacing w:line="550" w:lineRule="exact"/>
        <w:ind w:right="51" w:firstLine="960" w:firstLineChars="30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三、部门支出预算表</w:t>
      </w:r>
    </w:p>
    <w:p>
      <w:pPr>
        <w:overflowPunct w:val="0"/>
        <w:adjustRightInd w:val="0"/>
        <w:snapToGrid w:val="0"/>
        <w:spacing w:line="550" w:lineRule="exact"/>
        <w:ind w:right="51" w:firstLine="960" w:firstLineChars="30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四、财政拨款收支预算表</w:t>
      </w:r>
    </w:p>
    <w:p>
      <w:pPr>
        <w:overflowPunct w:val="0"/>
        <w:adjustRightInd w:val="0"/>
        <w:snapToGrid w:val="0"/>
        <w:spacing w:line="550" w:lineRule="exact"/>
        <w:ind w:right="51" w:firstLine="960" w:firstLineChars="30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五、一般公共预算支出预算表</w:t>
      </w:r>
    </w:p>
    <w:p>
      <w:pPr>
        <w:overflowPunct w:val="0"/>
        <w:adjustRightInd w:val="0"/>
        <w:snapToGrid w:val="0"/>
        <w:spacing w:line="550" w:lineRule="exact"/>
        <w:ind w:right="51" w:firstLine="960" w:firstLineChars="30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六、一般公共预算基本支出预算表</w:t>
      </w:r>
    </w:p>
    <w:p>
      <w:pPr>
        <w:overflowPunct w:val="0"/>
        <w:adjustRightInd w:val="0"/>
        <w:snapToGrid w:val="0"/>
        <w:spacing w:line="550" w:lineRule="exact"/>
        <w:ind w:right="51" w:firstLine="960" w:firstLineChars="30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七、一般公共预算基本支出明细表</w:t>
      </w:r>
    </w:p>
    <w:p>
      <w:pPr>
        <w:overflowPunct w:val="0"/>
        <w:adjustRightInd w:val="0"/>
        <w:snapToGrid w:val="0"/>
        <w:spacing w:line="550" w:lineRule="exact"/>
        <w:ind w:right="51" w:firstLine="960" w:firstLineChars="30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八、支出经济分类汇总表</w:t>
      </w:r>
    </w:p>
    <w:p>
      <w:pPr>
        <w:overflowPunct w:val="0"/>
        <w:adjustRightInd w:val="0"/>
        <w:snapToGrid w:val="0"/>
        <w:spacing w:line="550" w:lineRule="exact"/>
        <w:ind w:right="51" w:firstLine="960" w:firstLineChars="30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九、一般公共预算“三公”经费预算表</w:t>
      </w:r>
    </w:p>
    <w:p>
      <w:pPr>
        <w:overflowPunct w:val="0"/>
        <w:adjustRightInd w:val="0"/>
        <w:snapToGrid w:val="0"/>
        <w:spacing w:line="550" w:lineRule="exact"/>
        <w:ind w:right="51" w:firstLine="960" w:firstLineChars="30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十、政府性基金支出预算表</w:t>
      </w:r>
    </w:p>
    <w:p>
      <w:pPr>
        <w:overflowPunct w:val="0"/>
        <w:adjustRightInd w:val="0"/>
        <w:snapToGrid w:val="0"/>
        <w:spacing w:line="550" w:lineRule="exact"/>
        <w:ind w:right="51" w:firstLine="960" w:firstLineChars="30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十一、国有资本经营支出预算表</w:t>
      </w:r>
    </w:p>
    <w:p>
      <w:pPr>
        <w:overflowPunct w:val="0"/>
        <w:adjustRightInd w:val="0"/>
        <w:snapToGrid w:val="0"/>
        <w:spacing w:line="550" w:lineRule="exact"/>
        <w:ind w:right="51" w:firstLine="960" w:firstLineChars="30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十二、项目支出预算表</w:t>
      </w:r>
    </w:p>
    <w:p>
      <w:pPr>
        <w:overflowPunct w:val="0"/>
        <w:adjustRightInd w:val="0"/>
        <w:snapToGrid w:val="0"/>
        <w:spacing w:line="550" w:lineRule="exact"/>
        <w:ind w:right="51" w:firstLine="960" w:firstLineChars="30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十三、行政（事业）单位机构运行经费</w:t>
      </w:r>
    </w:p>
    <w:p>
      <w:pPr>
        <w:overflowPunct w:val="0"/>
        <w:adjustRightInd w:val="0"/>
        <w:snapToGrid w:val="0"/>
        <w:spacing w:line="550" w:lineRule="exact"/>
        <w:ind w:firstLine="940" w:firstLineChars="294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十四、本级部门预算项目绩效目标表</w:t>
      </w:r>
    </w:p>
    <w:p>
      <w:pPr>
        <w:overflowPunct w:val="0"/>
        <w:adjustRightInd w:val="0"/>
        <w:snapToGrid w:val="0"/>
        <w:spacing w:line="550" w:lineRule="exact"/>
        <w:jc w:val="center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br w:type="page"/>
      </w:r>
    </w:p>
    <w:p>
      <w:pPr>
        <w:overflowPunct w:val="0"/>
        <w:adjustRightInd w:val="0"/>
        <w:snapToGrid w:val="0"/>
        <w:spacing w:line="550" w:lineRule="exact"/>
        <w:jc w:val="center"/>
        <w:rPr>
          <w:rFonts w:ascii="Times New Roman" w:hAnsi="Times New Roman" w:eastAsia="黑体" w:cs="仿宋_GB2312"/>
          <w:bCs/>
          <w:color w:val="000000"/>
          <w:sz w:val="36"/>
          <w:szCs w:val="36"/>
        </w:rPr>
      </w:pPr>
      <w:r>
        <w:rPr>
          <w:rFonts w:hint="eastAsia" w:ascii="Times New Roman" w:hAnsi="Times New Roman" w:eastAsia="黑体" w:cs="仿宋_GB2312"/>
          <w:bCs/>
          <w:color w:val="000000"/>
          <w:sz w:val="36"/>
          <w:szCs w:val="36"/>
        </w:rPr>
        <w:t>第一部分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jc w:val="center"/>
        <w:rPr>
          <w:rFonts w:ascii="Times New Roman" w:hAnsi="Times New Roman" w:eastAsia="黑体" w:cs="仿宋_GB2312"/>
          <w:color w:val="000000"/>
          <w:sz w:val="36"/>
          <w:szCs w:val="36"/>
        </w:rPr>
      </w:pPr>
      <w:r>
        <w:rPr>
          <w:rFonts w:hint="eastAsia" w:ascii="Times New Roman" w:hAnsi="Times New Roman" w:eastAsia="黑体" w:cs="仿宋_GB2312"/>
          <w:bCs/>
          <w:color w:val="000000"/>
          <w:sz w:val="36"/>
          <w:szCs w:val="36"/>
        </w:rPr>
        <w:t>博爱县图书馆概况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40" w:firstLineChars="200"/>
        <w:jc w:val="center"/>
        <w:rPr>
          <w:rFonts w:ascii="Times New Roman" w:hAnsi="Times New Roman" w:eastAsia="仿宋_GB2312" w:cs="仿宋_GB2312"/>
          <w:color w:val="000000"/>
          <w:sz w:val="32"/>
          <w:szCs w:val="32"/>
        </w:rPr>
      </w:pPr>
    </w:p>
    <w:p>
      <w:pPr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574" w:lineRule="exact"/>
        <w:ind w:firstLine="640" w:firstLineChars="200"/>
        <w:outlineLvl w:val="0"/>
        <w:rPr>
          <w:rFonts w:ascii="Times New Roman" w:hAnsi="Times New Roman" w:eastAsia="黑体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 w:cs="仿宋_GB2312"/>
          <w:color w:val="000000"/>
          <w:sz w:val="32"/>
          <w:szCs w:val="32"/>
        </w:rPr>
        <w:t>主要职能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40" w:firstLineChars="200"/>
        <w:jc w:val="left"/>
        <w:rPr>
          <w:rFonts w:ascii="Times New Roman" w:hAnsi="Times New Roman" w:eastAsia="楷体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仿宋_GB2312"/>
          <w:color w:val="000000"/>
          <w:sz w:val="32"/>
          <w:szCs w:val="32"/>
        </w:rPr>
        <w:t>（一）机构设置情况</w:t>
      </w:r>
    </w:p>
    <w:p>
      <w:pPr>
        <w:kinsoku w:val="0"/>
        <w:overflowPunct w:val="0"/>
        <w:adjustRightInd w:val="0"/>
        <w:snapToGrid w:val="0"/>
        <w:spacing w:line="580" w:lineRule="exact"/>
        <w:ind w:right="-44"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博爱县图书馆属于全供事业单位，编制8人，实有6人。我单位无内设机构。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40" w:firstLineChars="200"/>
        <w:rPr>
          <w:rFonts w:ascii="Times New Roman" w:hAnsi="Times New Roman" w:eastAsia="楷体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仿宋_GB2312"/>
          <w:color w:val="000000"/>
          <w:sz w:val="32"/>
          <w:szCs w:val="32"/>
        </w:rPr>
        <w:t>（二）部门职责</w:t>
      </w:r>
    </w:p>
    <w:p>
      <w:pPr>
        <w:kinsoku w:val="0"/>
        <w:overflowPunct w:val="0"/>
        <w:adjustRightInd w:val="0"/>
        <w:snapToGrid w:val="0"/>
        <w:spacing w:line="580" w:lineRule="exact"/>
        <w:ind w:right="-44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主要职责是：负责提供书刊、信息资料，传播科学文化知识，提高人民群众的科学文化水平；开展图书借阅活动，丰富群众文化生活；收集、整理、保存地方文献。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40" w:firstLineChars="200"/>
        <w:outlineLvl w:val="0"/>
        <w:rPr>
          <w:rFonts w:ascii="Times New Roman" w:hAnsi="Times New Roman" w:eastAsia="黑体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 w:cs="仿宋_GB2312"/>
          <w:color w:val="000000"/>
          <w:sz w:val="32"/>
          <w:szCs w:val="32"/>
        </w:rPr>
        <w:t>二、博爱县图书馆预算单位构成</w:t>
      </w:r>
    </w:p>
    <w:p>
      <w:pPr>
        <w:spacing w:line="600" w:lineRule="exact"/>
        <w:ind w:firstLine="627" w:firstLineChars="196"/>
        <w:rPr>
          <w:rFonts w:ascii="仿宋_GB2312" w:hAnsi="宋体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纳入202</w:t>
      </w:r>
      <w:r>
        <w:rPr>
          <w:rFonts w:hint="eastAsia" w:ascii="仿宋_GB2312" w:hAnsi="宋体" w:eastAsia="仿宋_GB2312" w:cs="仿宋_GB2312"/>
          <w:sz w:val="32"/>
          <w:szCs w:val="32"/>
        </w:rPr>
        <w:t>2</w:t>
      </w:r>
      <w:r>
        <w:rPr>
          <w:rFonts w:ascii="仿宋_GB2312" w:hAnsi="宋体" w:eastAsia="仿宋_GB2312" w:cs="仿宋_GB2312"/>
          <w:sz w:val="32"/>
          <w:szCs w:val="32"/>
        </w:rPr>
        <w:t>年度部门预算编制范围的单位包括：</w:t>
      </w:r>
    </w:p>
    <w:p>
      <w:pPr>
        <w:spacing w:line="600" w:lineRule="exact"/>
        <w:ind w:firstLine="627" w:firstLineChars="196"/>
        <w:rPr>
          <w:rFonts w:ascii="仿宋_GB2312" w:hAnsi="宋体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1.</w:t>
      </w:r>
      <w:r>
        <w:rPr>
          <w:rFonts w:hint="eastAsia" w:ascii="仿宋_GB2312" w:hAnsi="宋体" w:eastAsia="仿宋_GB2312" w:cs="仿宋_GB2312"/>
          <w:sz w:val="32"/>
          <w:szCs w:val="32"/>
        </w:rPr>
        <w:t>博爱县图书馆本级</w:t>
      </w:r>
    </w:p>
    <w:p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74" w:lineRule="exact"/>
        <w:jc w:val="center"/>
        <w:rPr>
          <w:rFonts w:ascii="Times New Roman" w:hAnsi="Times New Roman" w:eastAsia="黑体" w:cs="仿宋_GB2312"/>
          <w:bCs/>
          <w:color w:val="000000"/>
          <w:sz w:val="36"/>
          <w:szCs w:val="36"/>
        </w:rPr>
      </w:pPr>
    </w:p>
    <w:p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74" w:lineRule="exact"/>
        <w:jc w:val="center"/>
        <w:rPr>
          <w:rFonts w:ascii="Times New Roman" w:hAnsi="Times New Roman" w:eastAsia="黑体" w:cs="仿宋_GB2312"/>
          <w:bCs/>
          <w:color w:val="000000"/>
          <w:sz w:val="36"/>
          <w:szCs w:val="36"/>
        </w:rPr>
      </w:pPr>
      <w:r>
        <w:rPr>
          <w:rFonts w:hint="eastAsia" w:ascii="Times New Roman" w:hAnsi="Times New Roman" w:eastAsia="黑体" w:cs="仿宋_GB2312"/>
          <w:bCs/>
          <w:color w:val="000000"/>
          <w:sz w:val="36"/>
          <w:szCs w:val="36"/>
        </w:rPr>
        <w:t>第二部分</w:t>
      </w:r>
    </w:p>
    <w:p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74" w:lineRule="exact"/>
        <w:jc w:val="center"/>
        <w:rPr>
          <w:rFonts w:ascii="Times New Roman" w:hAnsi="Times New Roman" w:eastAsia="黑体" w:cs="仿宋_GB2312"/>
          <w:bCs/>
          <w:color w:val="000000"/>
          <w:sz w:val="36"/>
          <w:szCs w:val="36"/>
        </w:rPr>
      </w:pPr>
      <w:r>
        <w:rPr>
          <w:rFonts w:hint="eastAsia" w:ascii="Times New Roman" w:hAnsi="Times New Roman" w:eastAsia="黑体" w:cs="仿宋_GB2312"/>
          <w:bCs/>
          <w:color w:val="000000"/>
          <w:sz w:val="36"/>
          <w:szCs w:val="36"/>
        </w:rPr>
        <w:t>博爱县图书馆2022年度部门预算情况说明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40" w:firstLineChars="200"/>
        <w:outlineLvl w:val="0"/>
        <w:rPr>
          <w:rFonts w:ascii="Times New Roman" w:hAnsi="Times New Roman" w:eastAsia="仿宋_GB2312" w:cs="仿宋_GB2312"/>
          <w:color w:val="00000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40" w:firstLineChars="200"/>
        <w:outlineLvl w:val="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一、收入支出预算总体情况说明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博爱县图书馆2022年收入总计86.44万元，支出总计86.44万元，与2021年相比，收、支总计各减少0.84万元，减少0.96%。主要原因：退休1人。  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二、收入预算总体情况说明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博爱县图书馆2022年收入合计86.44万元，其中：一般公共预算收入86.44万元; 政府性基金预算收入0万元；国有资本经营预算收入0万元；财政专户管理资金收入0万元；其他收入0万元。 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40" w:firstLineChars="200"/>
        <w:outlineLvl w:val="0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三、支出预算总体情况说明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博爱县图书馆2022年支出合计86.44万元，其中：基本支出62.04万元，占71.77%；项目支出24.4万元，占28.23%。 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40" w:firstLineChars="200"/>
        <w:outlineLvl w:val="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四、财政拨款收入支出预算总体情况说明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博爱县图书馆2022年一般公共预算收支预算86.44万元，政府性基金收支预算0万元。与2021年相比，一般公共预算收支预算减少0.84万元，减少0.96%，主要原因：退休1人。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40" w:firstLineChars="200"/>
        <w:outlineLvl w:val="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五、一般公共预算支出预算情况说明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博爱县图书馆2022年一般公共预算支出年初预算为86.44万元。主要用于以下方面：文化旅游体育与传媒支出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54.71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63.29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%；社会保障和就业支出10.8万元，占12.49%；卫生健康支出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2.88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万元，占3.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%；住房保障支出4.38万元，占5.07%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；年终结转结余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13.67万元，占15.82%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40" w:firstLineChars="200"/>
        <w:outlineLvl w:val="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六、一般公共预算基本支出预算情况说明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2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博爱县图书馆2022年一般公共预算基本支出62.04万元，其中：</w:t>
      </w:r>
      <w:r>
        <w:rPr>
          <w:rFonts w:hint="eastAsia" w:ascii="Times New Roman" w:hAnsi="Times New Roman" w:eastAsia="仿宋_GB2312" w:cs="仿宋_GB2312"/>
          <w:b/>
          <w:color w:val="000000"/>
          <w:spacing w:val="-1"/>
          <w:kern w:val="0"/>
          <w:sz w:val="32"/>
          <w:szCs w:val="32"/>
        </w:rPr>
        <w:t>人员经费</w:t>
      </w:r>
      <w:r>
        <w:rPr>
          <w:rFonts w:hint="eastAsia" w:ascii="Times New Roman" w:hAnsi="Times New Roman" w:eastAsia="仿宋_GB2312" w:cs="仿宋_GB2312"/>
          <w:b/>
          <w:color w:val="000000"/>
          <w:kern w:val="0"/>
          <w:sz w:val="32"/>
          <w:szCs w:val="32"/>
        </w:rPr>
        <w:t>58.94</w:t>
      </w:r>
      <w:r>
        <w:rPr>
          <w:rFonts w:hint="eastAsia" w:ascii="Times New Roman" w:hAnsi="Times New Roman" w:eastAsia="仿宋_GB2312" w:cs="仿宋_GB2312"/>
          <w:b/>
          <w:color w:val="000000"/>
          <w:sz w:val="32"/>
          <w:szCs w:val="32"/>
        </w:rPr>
        <w:t>万元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主要包括：基本工资、津贴补贴、奖金、绩效工资、机关事业单位基本养老保险缴费、医疗保险缴费、其他社会保障缴费、住房公积金、退休费；</w:t>
      </w:r>
      <w:r>
        <w:rPr>
          <w:rFonts w:hint="eastAsia" w:ascii="Times New Roman" w:hAnsi="Times New Roman" w:eastAsia="仿宋_GB2312" w:cs="仿宋_GB2312"/>
          <w:b/>
          <w:bCs/>
          <w:color w:val="000000"/>
          <w:kern w:val="0"/>
          <w:sz w:val="32"/>
          <w:szCs w:val="32"/>
        </w:rPr>
        <w:t>公用经费3.10万元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主要包括：办公费、水费、电费、邮电费、差旅费、维修（护）费、培训费、劳务费、福利费、其他商品和服务支出、工会经费。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40" w:firstLineChars="200"/>
        <w:outlineLvl w:val="0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七、政府性基金预算支出预算情况说明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40" w:firstLineChars="200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我单位2022年没有</w:t>
      </w:r>
      <w:r>
        <w:rPr>
          <w:rFonts w:hint="eastAsia" w:ascii="仿宋_GB2312" w:hAnsi="仿宋_GB2312" w:eastAsia="仿宋_GB2312" w:cs="仿宋_GB2312"/>
          <w:sz w:val="32"/>
          <w:szCs w:val="32"/>
        </w:rPr>
        <w:t>使用政府性基金预算拨款安排的支出。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40" w:firstLineChars="200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八、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国有资本经营预算支出预算情况说明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40" w:firstLineChars="200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我单位2022年没有使用国有资本经营预算拨款安排的支出。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40" w:firstLineChars="200"/>
        <w:outlineLvl w:val="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九、“三公”经费支出预算情况说明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40" w:firstLineChars="200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博爱县博爱县图书馆2022年“三公”经费支出预算为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万元，比2021年预算数减少0万元，下降0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%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。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40" w:firstLineChars="200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具体支出情况如下：</w:t>
      </w:r>
    </w:p>
    <w:p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36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pacing w:val="-1"/>
          <w:kern w:val="0"/>
          <w:sz w:val="32"/>
          <w:szCs w:val="32"/>
        </w:rPr>
        <w:t>因公出国（境）费0万元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主要用于单位工作人员公务出国(境)的住宿费、旅费、伙食补助费、杂费、培训费等支出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。预算数比2021年减少0万元，下降0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%，主要原因：我单位未安排此项支出。</w:t>
      </w:r>
    </w:p>
    <w:p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36" w:firstLineChars="200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pacing w:val="-1"/>
          <w:kern w:val="0"/>
          <w:sz w:val="32"/>
          <w:szCs w:val="32"/>
        </w:rPr>
        <w:t>公务用车购置及运行费0万元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其中公务车辆购置费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万元，主要用于</w:t>
      </w:r>
      <w:r>
        <w:rPr>
          <w:rFonts w:hint="eastAsia" w:ascii="仿宋" w:hAnsi="仿宋" w:eastAsia="仿宋" w:cs="仿宋"/>
          <w:kern w:val="0"/>
          <w:sz w:val="32"/>
          <w:szCs w:val="32"/>
        </w:rPr>
        <w:t>购置单位车辆费用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,比2021年减少0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万元，较上年下降0%，主要原因：我单位未安排此项支出；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公务用车运行维护费0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，主要用于</w:t>
      </w:r>
      <w:r>
        <w:rPr>
          <w:rFonts w:hint="eastAsia" w:ascii="仿宋" w:hAnsi="仿宋" w:eastAsia="仿宋" w:cs="仿宋_GB2312"/>
          <w:sz w:val="32"/>
          <w:szCs w:val="32"/>
        </w:rPr>
        <w:t>开展工作所需公务用车的燃料费、维修费、过路过桥费、保险费、安全奖励费用等支出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,比2021年减少0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万元，较上年下降0%，主要原因：我单位未安排此项支出。</w:t>
      </w:r>
    </w:p>
    <w:p>
      <w:pPr>
        <w:spacing w:line="580" w:lineRule="exact"/>
        <w:ind w:firstLine="636" w:firstLineChars="200"/>
        <w:outlineLvl w:val="0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仿宋_GB2312"/>
          <w:color w:val="000000"/>
          <w:spacing w:val="-1"/>
          <w:kern w:val="0"/>
          <w:sz w:val="32"/>
          <w:szCs w:val="32"/>
        </w:rPr>
        <w:t>（三）</w:t>
      </w:r>
      <w:r>
        <w:rPr>
          <w:rFonts w:hint="eastAsia" w:ascii="楷体_GB2312" w:hAnsi="仿宋_GB2312" w:eastAsia="楷体_GB2312" w:cs="仿宋_GB2312"/>
          <w:color w:val="000000"/>
          <w:spacing w:val="-1"/>
          <w:kern w:val="0"/>
          <w:sz w:val="32"/>
          <w:szCs w:val="32"/>
        </w:rPr>
        <w:t>公务接待费0万元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，主要用于</w:t>
      </w:r>
      <w:r>
        <w:rPr>
          <w:rFonts w:hint="eastAsia" w:ascii="仿宋" w:hAnsi="仿宋" w:eastAsia="仿宋" w:cs="仿宋_GB2312"/>
          <w:sz w:val="32"/>
          <w:szCs w:val="32"/>
        </w:rPr>
        <w:t>按规定开支的各类公务接待(含外宾接待)支出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，比2021年预算数减少0万元，下降0%，主要原因我单位未安排此项支出。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40" w:firstLineChars="200"/>
        <w:outlineLvl w:val="0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黑体"/>
          <w:color w:val="000000"/>
          <w:spacing w:val="-1"/>
          <w:kern w:val="0"/>
          <w:sz w:val="32"/>
          <w:szCs w:val="32"/>
        </w:rPr>
        <w:t>十、其他重要事项的情况说明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40" w:firstLineChars="200"/>
        <w:outlineLvl w:val="0"/>
        <w:rPr>
          <w:rFonts w:ascii="Times New Roman" w:hAnsi="Times New Roman" w:eastAsia="楷体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仿宋_GB2312"/>
          <w:color w:val="000000"/>
          <w:kern w:val="0"/>
          <w:sz w:val="32"/>
          <w:szCs w:val="32"/>
        </w:rPr>
        <w:t>（一）机构运行经费支出情况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博爱县图书馆2022年机构运行经费支出预算3.1万元，主要保障机构正常运转及正常履职需要的办公费、水电费、物业费、维修费、差旅费等支出，比2021年减少0.4万元，减少12.9%，主要原因：退休1人。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40" w:firstLineChars="200"/>
        <w:outlineLvl w:val="0"/>
        <w:rPr>
          <w:rFonts w:ascii="Times New Roman" w:hAnsi="Times New Roman" w:eastAsia="楷体_GB2312" w:cs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楷体_GB2312" w:cs="仿宋_GB2312"/>
          <w:color w:val="000000"/>
          <w:kern w:val="0"/>
          <w:sz w:val="32"/>
          <w:szCs w:val="32"/>
        </w:rPr>
        <w:t>（二）政府采购支出情况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2022年政府采购预算安排0万元，其中：政府采购货物预算0万元、政府采购工程预算0万元、政府采购服务预算0万元。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40" w:firstLineChars="200"/>
        <w:outlineLvl w:val="0"/>
        <w:rPr>
          <w:rFonts w:ascii="Times New Roman" w:hAnsi="Times New Roman" w:eastAsia="楷体_GB2312" w:cs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楷体_GB2312" w:cs="仿宋_GB2312"/>
          <w:color w:val="000000"/>
          <w:kern w:val="0"/>
          <w:sz w:val="32"/>
          <w:szCs w:val="32"/>
        </w:rPr>
        <w:t>（三）关于预算绩效管理工作开展情况说明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2022年博爱县图书馆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按要求编制了绩效目标，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包括博爱县图书馆项目支出绩效目标，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综合反映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了博爱县图书馆及各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项目预期完成的数量、实效、质量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，产生的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社会经济效益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服务对象满意度等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情况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2022年，我单位纳入预算绩效管理的支出总额为 86.44万元。其中：人员经费支出58.94万元；公用经费支出3.10万元；项目支出24.40万元，涉及项目12个。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40" w:firstLineChars="200"/>
        <w:rPr>
          <w:rFonts w:ascii="Times New Roman" w:hAnsi="Times New Roman" w:eastAsia="楷体_GB2312" w:cs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仿宋_GB2312"/>
          <w:bCs/>
          <w:color w:val="000000"/>
          <w:sz w:val="32"/>
          <w:szCs w:val="32"/>
        </w:rPr>
        <w:t>（四）国有资产占用情况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2021年期末，博爱县图书馆固定资产总额257.9万元，其中，房屋建筑物64万元，车辆0万元，办公设备0万元，专用设备0.7万元，通用设备123.13万元，图书档案52.72万元，家具用具17.35万元，其他资产0万元。车辆共有1辆，其中：一般公务用车0辆，执法执勤车0辆，其他用车1辆；单价50万元以上通用设备0台，单位价值100万元以上专用设备0台。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40" w:firstLineChars="200"/>
        <w:rPr>
          <w:rFonts w:ascii="Times New Roman" w:hAnsi="Times New Roman" w:eastAsia="楷体_GB2312" w:cs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楷体_GB2312" w:cs="仿宋_GB2312"/>
          <w:color w:val="000000"/>
          <w:kern w:val="0"/>
          <w:sz w:val="32"/>
          <w:szCs w:val="32"/>
        </w:rPr>
        <w:t>（五）专项转移支付项目情况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单位负责管理的专项转移支付项目共有0项，主要是：0项目0万元；我单位将按照《预算法》等有关规定，积极做好项目分配前期准备工作，在规定的时间内向财政部门提出资金分配意见，根据有关要求做好项目申报公开等相关工作。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40" w:firstLineChars="200"/>
        <w:rPr>
          <w:rFonts w:ascii="Times New Roman" w:hAnsi="Times New Roman" w:eastAsia="楷体_GB2312" w:cs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楷体_GB2312" w:cs="仿宋_GB2312"/>
          <w:color w:val="000000"/>
          <w:kern w:val="0"/>
          <w:sz w:val="32"/>
          <w:szCs w:val="32"/>
        </w:rPr>
        <w:t>（六）关于预算部门构成说明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2022年我单位按照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财政预算公开要求，将博爱县图书馆本级预算单位纳入预算公开范围。</w:t>
      </w:r>
      <w:bookmarkStart w:id="0" w:name="_GoBack"/>
      <w:bookmarkEnd w:id="0"/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jc w:val="center"/>
        <w:rPr>
          <w:rFonts w:ascii="Times New Roman" w:hAnsi="Times New Roman" w:eastAsia="黑体"/>
          <w:bCs/>
          <w:color w:val="000000"/>
          <w:sz w:val="36"/>
          <w:szCs w:val="36"/>
        </w:rPr>
      </w:pP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jc w:val="center"/>
        <w:rPr>
          <w:rFonts w:ascii="Times New Roman" w:hAnsi="Times New Roman" w:eastAsia="黑体"/>
          <w:bCs/>
          <w:color w:val="000000"/>
          <w:sz w:val="36"/>
          <w:szCs w:val="36"/>
        </w:rPr>
      </w:pPr>
      <w:r>
        <w:rPr>
          <w:rFonts w:hint="eastAsia" w:ascii="Times New Roman" w:hAnsi="Times New Roman" w:eastAsia="黑体"/>
          <w:bCs/>
          <w:color w:val="000000"/>
          <w:sz w:val="36"/>
          <w:szCs w:val="36"/>
        </w:rPr>
        <w:t>第三部分  名词解释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40" w:firstLineChars="200"/>
        <w:rPr>
          <w:rFonts w:ascii="Times New Roman" w:hAnsi="Times New Roman" w:eastAsia="仿宋_GB2312" w:cs="仿宋_GB2312"/>
          <w:color w:val="00000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40" w:firstLineChars="200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一、财政拨款收入：是指县级财政当年拨付的资金。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40" w:firstLineChars="200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二、事业收入：是指事业单位开展专业活动及辅助活动所取 得的收入。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40" w:firstLineChars="200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 xml:space="preserve">三、其他收入：是指部门取得的除“财政拨款”、“事业收入”、“事业单位经营收入”等以外的收入。 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40" w:firstLineChars="200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四、基本支出：是指为保障机构正常运转、完成日常工作任务所必需的开支，其内容包括人员经费和日常公用经费两部分。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40" w:firstLineChars="200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五、项目支出：是指在基本支出之外，为完成特定的行政工作任务或事业发展目标所发生的支出。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40" w:firstLineChars="200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六、“三公”经费：是指纳入县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40" w:firstLineChars="200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Courier New"/>
          <w:color w:val="000000"/>
          <w:sz w:val="32"/>
          <w:szCs w:val="32"/>
        </w:rPr>
        <w:t>七、行政（事业）单位机构运行经费：是指为保障行政（事业）单位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机构正常运转及正常履职需要的办公费、水电费、日常维修、物业费、维修费、差旅费、</w:t>
      </w:r>
      <w:r>
        <w:rPr>
          <w:rFonts w:hint="eastAsia" w:ascii="Times New Roman" w:hAnsi="Times New Roman" w:eastAsia="仿宋_GB2312" w:cs="Courier New"/>
          <w:color w:val="000000"/>
          <w:sz w:val="32"/>
          <w:szCs w:val="32"/>
        </w:rPr>
        <w:t>公务用车运行维护费以及其他费用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等支出。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40" w:firstLineChars="200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八、</w:t>
      </w:r>
      <w:r>
        <w:rPr>
          <w:rFonts w:hint="eastAsia" w:ascii="仿宋" w:hAnsi="仿宋" w:eastAsia="仿宋" w:cs="仿宋"/>
          <w:sz w:val="32"/>
          <w:szCs w:val="32"/>
        </w:rPr>
        <w:t>图书阅读推广经费：是指为面向社会推广全民读书活动等费用的支出。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40" w:firstLineChars="200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博爱县图书馆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2022年度部门预算表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40" w:firstLineChars="200"/>
        <w:rPr>
          <w:rFonts w:ascii="Times New Roman" w:hAnsi="Times New Roman" w:eastAsia="仿宋_GB2312" w:cs="Courier New"/>
          <w:color w:val="00000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40" w:firstLineChars="200"/>
        <w:rPr>
          <w:rFonts w:ascii="Times New Roman" w:hAnsi="Times New Roman" w:eastAsia="仿宋_GB2312" w:cs="Courier New"/>
          <w:color w:val="00000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rPr>
          <w:rFonts w:ascii="Times New Roman" w:hAnsi="Times New Roman" w:eastAsia="仿宋_GB2312" w:cs="Courier New"/>
          <w:color w:val="00000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40" w:firstLineChars="200"/>
        <w:jc w:val="right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2022年6月1日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4F2DAA"/>
    <w:multiLevelType w:val="singleLevel"/>
    <w:tmpl w:val="5A4F2DAA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5A796DEC"/>
    <w:multiLevelType w:val="singleLevel"/>
    <w:tmpl w:val="5A796DE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JkMWMxNDhjNmMwYjVhZmQwMDU5YmQ0YjA3YzcxYTMifQ=="/>
  </w:docVars>
  <w:rsids>
    <w:rsidRoot w:val="75B3168C"/>
    <w:rsid w:val="00021461"/>
    <w:rsid w:val="00106DC3"/>
    <w:rsid w:val="00117AC4"/>
    <w:rsid w:val="00267C8B"/>
    <w:rsid w:val="003A3631"/>
    <w:rsid w:val="003B1B9F"/>
    <w:rsid w:val="0040196E"/>
    <w:rsid w:val="00470C38"/>
    <w:rsid w:val="007B21DB"/>
    <w:rsid w:val="00837D88"/>
    <w:rsid w:val="00AB0429"/>
    <w:rsid w:val="00C93F9E"/>
    <w:rsid w:val="00CC7E01"/>
    <w:rsid w:val="00CD6040"/>
    <w:rsid w:val="00E51ECC"/>
    <w:rsid w:val="00FB5855"/>
    <w:rsid w:val="03691ACC"/>
    <w:rsid w:val="32451991"/>
    <w:rsid w:val="389F5EB9"/>
    <w:rsid w:val="3EE81E5A"/>
    <w:rsid w:val="5D4413DE"/>
    <w:rsid w:val="75B3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2754</Words>
  <Characters>3007</Characters>
  <Lines>22</Lines>
  <Paragraphs>6</Paragraphs>
  <TotalTime>77</TotalTime>
  <ScaleCrop>false</ScaleCrop>
  <LinksUpToDate>false</LinksUpToDate>
  <CharactersWithSpaces>3027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2022-05-16T00:32:00Z</dcterms:created>
  <dc:creator>Administrator</dc:creator>
  <cp:lastModifiedBy>Administrator</cp:lastModifiedBy>
  <dcterms:modified xsi:type="dcterms:W3CDTF">2022-05-30T10:50:02Z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823773E679134F3DAD8F1BDDAFAD7F66</vt:lpwstr>
  </property>
</Properties>
</file>